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6E22A" w14:textId="65E1E724" w:rsidR="006F0381" w:rsidRPr="00426BCC" w:rsidRDefault="006F0381" w:rsidP="009B1E28">
      <w:pPr>
        <w:spacing w:after="0" w:line="240" w:lineRule="auto"/>
        <w:ind w:firstLine="567"/>
        <w:jc w:val="center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</w:p>
    <w:p w14:paraId="5B513E08" w14:textId="77777777" w:rsidR="007D7782" w:rsidRPr="00426BCC" w:rsidRDefault="007D7782" w:rsidP="007D778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  <w:r w:rsidRPr="00426BCC">
        <w:rPr>
          <w:rFonts w:ascii="Times New Roman" w:hAnsi="Times New Roman"/>
          <w:sz w:val="26"/>
          <w:szCs w:val="26"/>
          <w:lang w:eastAsia="ru-RU"/>
        </w:rPr>
        <w:t>Проект постановления</w:t>
      </w:r>
    </w:p>
    <w:p w14:paraId="56C59451" w14:textId="77777777" w:rsidR="007D7782" w:rsidRPr="00426BCC" w:rsidRDefault="007D7782" w:rsidP="007D77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74D7D857" w14:textId="77777777" w:rsidR="007D7782" w:rsidRPr="00426BCC" w:rsidRDefault="007D7782" w:rsidP="007D77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1793778C" w14:textId="34DC4059" w:rsidR="007D7782" w:rsidRPr="00426BCC" w:rsidRDefault="007D7782" w:rsidP="007D77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426BCC">
        <w:rPr>
          <w:rFonts w:ascii="Times New Roman" w:hAnsi="Times New Roman"/>
          <w:sz w:val="26"/>
          <w:szCs w:val="26"/>
          <w:lang w:eastAsia="ru-RU"/>
        </w:rPr>
        <w:t xml:space="preserve">О </w:t>
      </w:r>
      <w:r w:rsidR="000B72DB">
        <w:rPr>
          <w:rFonts w:ascii="Times New Roman" w:hAnsi="Times New Roman"/>
          <w:sz w:val="26"/>
          <w:szCs w:val="26"/>
          <w:lang w:eastAsia="ru-RU"/>
        </w:rPr>
        <w:t xml:space="preserve">внесении изменений в постановление администрации Нефтеюганского района от 02.11.2024 № 1877-па-нпа «О </w:t>
      </w:r>
      <w:r w:rsidRPr="00426BCC">
        <w:rPr>
          <w:rFonts w:ascii="Times New Roman" w:hAnsi="Times New Roman"/>
          <w:sz w:val="26"/>
          <w:szCs w:val="26"/>
          <w:lang w:eastAsia="ru-RU"/>
        </w:rPr>
        <w:t xml:space="preserve">муниципальной программе Нефтеюганского района </w:t>
      </w:r>
      <w:r w:rsidRPr="00426BCC">
        <w:rPr>
          <w:rFonts w:ascii="Times New Roman" w:hAnsi="Times New Roman"/>
          <w:sz w:val="26"/>
          <w:szCs w:val="26"/>
          <w:lang w:eastAsia="ru-RU"/>
        </w:rPr>
        <w:br/>
        <w:t>«Экологическая безопасность»</w:t>
      </w:r>
    </w:p>
    <w:p w14:paraId="0F5DE5BE" w14:textId="77777777" w:rsidR="007D7782" w:rsidRPr="00426BCC" w:rsidRDefault="007D7782" w:rsidP="007D77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20436020" w14:textId="77777777" w:rsidR="007D7782" w:rsidRPr="00426BCC" w:rsidRDefault="007D7782" w:rsidP="007D77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4516F502" w14:textId="77777777" w:rsidR="00D84A9C" w:rsidRPr="00D84A9C" w:rsidRDefault="00680521" w:rsidP="00D84A9C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680521">
        <w:rPr>
          <w:rFonts w:ascii="Times New Roman" w:hAnsi="Times New Roman"/>
          <w:sz w:val="26"/>
          <w:szCs w:val="26"/>
        </w:rPr>
        <w:t xml:space="preserve">В соответствии со статьей 179 Бюджетного кодекса Российской Федерации, Федеральными законами </w:t>
      </w:r>
      <w:r w:rsidR="00260BDB" w:rsidRPr="00260BDB">
        <w:rPr>
          <w:rFonts w:ascii="Times New Roman" w:hAnsi="Times New Roman"/>
          <w:sz w:val="26"/>
          <w:szCs w:val="26"/>
        </w:rPr>
        <w:t>от 06.10.2003 № 131-ФЗ «Об общих принципах организации местного самоуправления в Российской Федерации»</w:t>
      </w:r>
      <w:r w:rsidR="00260BDB">
        <w:rPr>
          <w:rFonts w:ascii="Times New Roman" w:hAnsi="Times New Roman"/>
          <w:sz w:val="26"/>
          <w:szCs w:val="26"/>
        </w:rPr>
        <w:t xml:space="preserve">, </w:t>
      </w:r>
      <w:r w:rsidRPr="00680521">
        <w:rPr>
          <w:rFonts w:ascii="Times New Roman" w:hAnsi="Times New Roman"/>
          <w:sz w:val="26"/>
          <w:szCs w:val="26"/>
        </w:rPr>
        <w:t>от 20.03.2025 № 33-ФЗ «Об общих принципах организации местного самоуправления в единой системе публичной власти», постановлением администрации Нефтеюганского района от 24.09.2013 № 2493-па-нпа «О порядке разработки и реализации муниципальных программ Нефтеюганского района»</w:t>
      </w:r>
      <w:r w:rsidR="00D84A9C">
        <w:rPr>
          <w:rFonts w:ascii="Times New Roman" w:hAnsi="Times New Roman"/>
          <w:sz w:val="26"/>
          <w:szCs w:val="26"/>
        </w:rPr>
        <w:t>,</w:t>
      </w:r>
      <w:r w:rsidRPr="00680521">
        <w:rPr>
          <w:rFonts w:ascii="Times New Roman" w:hAnsi="Times New Roman"/>
          <w:sz w:val="26"/>
          <w:szCs w:val="26"/>
        </w:rPr>
        <w:t xml:space="preserve"> </w:t>
      </w:r>
      <w:r w:rsidR="009D6E59">
        <w:rPr>
          <w:rFonts w:ascii="Times New Roman" w:hAnsi="Times New Roman"/>
          <w:sz w:val="26"/>
          <w:szCs w:val="26"/>
        </w:rPr>
        <w:t xml:space="preserve"> </w:t>
      </w:r>
      <w:r w:rsidR="00D84A9C" w:rsidRPr="00D84A9C">
        <w:rPr>
          <w:rFonts w:ascii="Times New Roman" w:hAnsi="Times New Roman"/>
          <w:sz w:val="26"/>
          <w:szCs w:val="26"/>
        </w:rPr>
        <w:t xml:space="preserve">в целях приведения нормативного правового акта в соответствие с муниципальными правовыми актами Нефтеюганского района п о с т а н о в л я е т: </w:t>
      </w:r>
    </w:p>
    <w:p w14:paraId="1CC231C2" w14:textId="77777777" w:rsidR="00D84A9C" w:rsidRPr="00D84A9C" w:rsidRDefault="00D84A9C" w:rsidP="00D84A9C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14:paraId="353B694A" w14:textId="5CEF0D01" w:rsidR="00AF3A68" w:rsidRDefault="00D7544B" w:rsidP="00AF3A68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F3A68">
        <w:rPr>
          <w:rFonts w:ascii="Times New Roman" w:hAnsi="Times New Roman"/>
          <w:sz w:val="26"/>
          <w:szCs w:val="26"/>
        </w:rPr>
        <w:t>Внести в постановление администрации Нефтеюганского района от 02.11.2024 №</w:t>
      </w:r>
      <w:r w:rsidR="001A0332">
        <w:rPr>
          <w:rFonts w:ascii="Times New Roman" w:hAnsi="Times New Roman"/>
          <w:sz w:val="26"/>
          <w:szCs w:val="26"/>
        </w:rPr>
        <w:t xml:space="preserve"> </w:t>
      </w:r>
      <w:r w:rsidRPr="00AF3A68">
        <w:rPr>
          <w:rFonts w:ascii="Times New Roman" w:hAnsi="Times New Roman"/>
          <w:sz w:val="26"/>
          <w:szCs w:val="26"/>
        </w:rPr>
        <w:t xml:space="preserve">1877-па-нпа «О муниципальной программе Нефтеюганского района </w:t>
      </w:r>
      <w:r w:rsidRPr="00AF3A68">
        <w:rPr>
          <w:rFonts w:ascii="Times New Roman" w:hAnsi="Times New Roman"/>
          <w:sz w:val="26"/>
          <w:szCs w:val="26"/>
        </w:rPr>
        <w:br/>
        <w:t>«Экологическая безопасность»</w:t>
      </w:r>
      <w:r w:rsidR="003C324D">
        <w:rPr>
          <w:rFonts w:ascii="Times New Roman" w:hAnsi="Times New Roman"/>
          <w:sz w:val="26"/>
          <w:szCs w:val="26"/>
        </w:rPr>
        <w:t xml:space="preserve"> следующие изменения</w:t>
      </w:r>
      <w:r w:rsidR="00AF3A68" w:rsidRPr="00AF3A68">
        <w:rPr>
          <w:rFonts w:ascii="Times New Roman" w:hAnsi="Times New Roman"/>
          <w:sz w:val="26"/>
          <w:szCs w:val="26"/>
        </w:rPr>
        <w:t>:</w:t>
      </w:r>
    </w:p>
    <w:p w14:paraId="65B1C40D" w14:textId="54E667FF" w:rsidR="00D7544B" w:rsidRDefault="003C324D" w:rsidP="00AF3A68">
      <w:pPr>
        <w:pStyle w:val="a4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bookmarkStart w:id="0" w:name="_Hlk217304830"/>
      <w:r>
        <w:rPr>
          <w:rFonts w:ascii="Times New Roman" w:hAnsi="Times New Roman"/>
          <w:sz w:val="26"/>
          <w:szCs w:val="26"/>
        </w:rPr>
        <w:t>П</w:t>
      </w:r>
      <w:r w:rsidR="00D7544B" w:rsidRPr="00AF3A68">
        <w:rPr>
          <w:rFonts w:ascii="Times New Roman" w:hAnsi="Times New Roman"/>
          <w:sz w:val="26"/>
          <w:szCs w:val="26"/>
        </w:rPr>
        <w:t>риложени</w:t>
      </w:r>
      <w:r>
        <w:rPr>
          <w:rFonts w:ascii="Times New Roman" w:hAnsi="Times New Roman"/>
          <w:sz w:val="26"/>
          <w:szCs w:val="26"/>
        </w:rPr>
        <w:t>е</w:t>
      </w:r>
      <w:r w:rsidR="00D7544B" w:rsidRPr="00AF3A68">
        <w:rPr>
          <w:rFonts w:ascii="Times New Roman" w:hAnsi="Times New Roman"/>
          <w:sz w:val="26"/>
          <w:szCs w:val="26"/>
        </w:rPr>
        <w:t xml:space="preserve"> 1 к постановлению</w:t>
      </w:r>
      <w:r>
        <w:rPr>
          <w:rFonts w:ascii="Times New Roman" w:hAnsi="Times New Roman"/>
          <w:sz w:val="26"/>
          <w:szCs w:val="26"/>
        </w:rPr>
        <w:t xml:space="preserve"> изложить</w:t>
      </w:r>
      <w:r w:rsidR="00D7544B" w:rsidRPr="00AF3A68">
        <w:rPr>
          <w:rFonts w:ascii="Times New Roman" w:hAnsi="Times New Roman"/>
          <w:sz w:val="26"/>
          <w:szCs w:val="26"/>
        </w:rPr>
        <w:t xml:space="preserve"> в редакции согласно приложению</w:t>
      </w:r>
      <w:r w:rsidR="00AF3A68">
        <w:rPr>
          <w:rFonts w:ascii="Times New Roman" w:hAnsi="Times New Roman"/>
          <w:sz w:val="26"/>
          <w:szCs w:val="26"/>
        </w:rPr>
        <w:t xml:space="preserve"> 1</w:t>
      </w:r>
      <w:r w:rsidR="00D7544B" w:rsidRPr="00AF3A68">
        <w:rPr>
          <w:rFonts w:ascii="Times New Roman" w:hAnsi="Times New Roman"/>
          <w:sz w:val="26"/>
          <w:szCs w:val="26"/>
        </w:rPr>
        <w:t xml:space="preserve"> к настоящему постановлению</w:t>
      </w:r>
      <w:bookmarkEnd w:id="0"/>
      <w:r w:rsidR="00AF3A68">
        <w:rPr>
          <w:rFonts w:ascii="Times New Roman" w:hAnsi="Times New Roman"/>
          <w:sz w:val="26"/>
          <w:szCs w:val="26"/>
        </w:rPr>
        <w:t>;</w:t>
      </w:r>
    </w:p>
    <w:p w14:paraId="0AEE8A92" w14:textId="7FE7AD1A" w:rsidR="00AF3A68" w:rsidRPr="00AF3A68" w:rsidRDefault="003C324D" w:rsidP="00AF3A68">
      <w:pPr>
        <w:pStyle w:val="a4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="00AF3A68" w:rsidRPr="00AF3A68">
        <w:rPr>
          <w:rFonts w:ascii="Times New Roman" w:hAnsi="Times New Roman"/>
          <w:sz w:val="26"/>
          <w:szCs w:val="26"/>
        </w:rPr>
        <w:t>риложени</w:t>
      </w:r>
      <w:r>
        <w:rPr>
          <w:rFonts w:ascii="Times New Roman" w:hAnsi="Times New Roman"/>
          <w:sz w:val="26"/>
          <w:szCs w:val="26"/>
        </w:rPr>
        <w:t>е</w:t>
      </w:r>
      <w:r w:rsidR="00AF3A68" w:rsidRPr="00AF3A68">
        <w:rPr>
          <w:rFonts w:ascii="Times New Roman" w:hAnsi="Times New Roman"/>
          <w:sz w:val="26"/>
          <w:szCs w:val="26"/>
        </w:rPr>
        <w:t xml:space="preserve"> </w:t>
      </w:r>
      <w:r w:rsidR="00AF3A68">
        <w:rPr>
          <w:rFonts w:ascii="Times New Roman" w:hAnsi="Times New Roman"/>
          <w:sz w:val="26"/>
          <w:szCs w:val="26"/>
        </w:rPr>
        <w:t>2</w:t>
      </w:r>
      <w:r w:rsidR="00AF3A68" w:rsidRPr="00AF3A68">
        <w:rPr>
          <w:rFonts w:ascii="Times New Roman" w:hAnsi="Times New Roman"/>
          <w:sz w:val="26"/>
          <w:szCs w:val="26"/>
        </w:rPr>
        <w:t xml:space="preserve"> к постановлению</w:t>
      </w:r>
      <w:r>
        <w:rPr>
          <w:rFonts w:ascii="Times New Roman" w:hAnsi="Times New Roman"/>
          <w:sz w:val="26"/>
          <w:szCs w:val="26"/>
        </w:rPr>
        <w:t xml:space="preserve"> изложить</w:t>
      </w:r>
      <w:r w:rsidR="00AF3A68" w:rsidRPr="00AF3A68">
        <w:rPr>
          <w:rFonts w:ascii="Times New Roman" w:hAnsi="Times New Roman"/>
          <w:sz w:val="26"/>
          <w:szCs w:val="26"/>
        </w:rPr>
        <w:t xml:space="preserve"> в редакции согласно приложению </w:t>
      </w:r>
      <w:r w:rsidR="00AF3A68">
        <w:rPr>
          <w:rFonts w:ascii="Times New Roman" w:hAnsi="Times New Roman"/>
          <w:sz w:val="26"/>
          <w:szCs w:val="26"/>
        </w:rPr>
        <w:t xml:space="preserve">2 </w:t>
      </w:r>
      <w:r w:rsidR="00AF3A68" w:rsidRPr="00AF3A68">
        <w:rPr>
          <w:rFonts w:ascii="Times New Roman" w:hAnsi="Times New Roman"/>
          <w:sz w:val="26"/>
          <w:szCs w:val="26"/>
        </w:rPr>
        <w:t>к настоящему постановлению</w:t>
      </w:r>
      <w:r w:rsidR="00AF3A68">
        <w:rPr>
          <w:rFonts w:ascii="Times New Roman" w:hAnsi="Times New Roman"/>
          <w:sz w:val="26"/>
          <w:szCs w:val="26"/>
        </w:rPr>
        <w:t xml:space="preserve">. </w:t>
      </w:r>
    </w:p>
    <w:p w14:paraId="7A16D0AF" w14:textId="4D40ED8F" w:rsidR="007D7782" w:rsidRPr="00426BCC" w:rsidRDefault="000343AD" w:rsidP="007D778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7D7782" w:rsidRPr="00426BCC">
        <w:rPr>
          <w:rFonts w:ascii="Times New Roman" w:hAnsi="Times New Roman"/>
          <w:sz w:val="26"/>
          <w:szCs w:val="26"/>
        </w:rPr>
        <w:t xml:space="preserve">. Настоящее постановление подлежит официальному опубликованию в газете «Югорское </w:t>
      </w:r>
      <w:r w:rsidR="007D7782" w:rsidRPr="000343AD">
        <w:rPr>
          <w:rFonts w:ascii="Times New Roman" w:hAnsi="Times New Roman"/>
          <w:sz w:val="26"/>
          <w:szCs w:val="26"/>
        </w:rPr>
        <w:t>обозрение»</w:t>
      </w:r>
      <w:r w:rsidR="0095240B" w:rsidRPr="000343AD">
        <w:rPr>
          <w:rFonts w:ascii="Times New Roman" w:hAnsi="Times New Roman"/>
          <w:sz w:val="26"/>
          <w:szCs w:val="26"/>
        </w:rPr>
        <w:t>,</w:t>
      </w:r>
      <w:r w:rsidR="007D7782" w:rsidRPr="000343AD">
        <w:rPr>
          <w:rFonts w:ascii="Times New Roman" w:hAnsi="Times New Roman"/>
          <w:sz w:val="26"/>
          <w:szCs w:val="26"/>
        </w:rPr>
        <w:t xml:space="preserve"> размещению на официальном сайте органов местного самоуправления Нефтеюганского района</w:t>
      </w:r>
      <w:r w:rsidR="0095240B" w:rsidRPr="000343AD">
        <w:rPr>
          <w:rFonts w:ascii="Times New Roman" w:hAnsi="Times New Roman"/>
          <w:sz w:val="26"/>
          <w:szCs w:val="26"/>
        </w:rPr>
        <w:t xml:space="preserve"> и</w:t>
      </w:r>
      <w:r w:rsidR="00D7544B" w:rsidRPr="000343AD">
        <w:rPr>
          <w:rFonts w:ascii="Times New Roman" w:hAnsi="Times New Roman"/>
          <w:sz w:val="26"/>
          <w:szCs w:val="26"/>
        </w:rPr>
        <w:t xml:space="preserve"> </w:t>
      </w:r>
      <w:r w:rsidR="00D7544B">
        <w:rPr>
          <w:rFonts w:ascii="Times New Roman" w:hAnsi="Times New Roman"/>
          <w:sz w:val="26"/>
          <w:szCs w:val="26"/>
        </w:rPr>
        <w:t xml:space="preserve">вступает в силу после официального </w:t>
      </w:r>
      <w:r w:rsidR="001D4813">
        <w:rPr>
          <w:rFonts w:ascii="Times New Roman" w:hAnsi="Times New Roman"/>
          <w:sz w:val="26"/>
          <w:szCs w:val="26"/>
        </w:rPr>
        <w:t>опубликования</w:t>
      </w:r>
      <w:r w:rsidR="00D7544B">
        <w:rPr>
          <w:rFonts w:ascii="Times New Roman" w:hAnsi="Times New Roman"/>
          <w:sz w:val="26"/>
          <w:szCs w:val="26"/>
        </w:rPr>
        <w:t xml:space="preserve">. </w:t>
      </w:r>
    </w:p>
    <w:p w14:paraId="2BE7053C" w14:textId="2A54F96F" w:rsidR="007D7782" w:rsidRPr="00426BCC" w:rsidRDefault="000343AD" w:rsidP="008710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7D7782" w:rsidRPr="00426BCC">
        <w:rPr>
          <w:rFonts w:ascii="Times New Roman" w:hAnsi="Times New Roman"/>
          <w:sz w:val="26"/>
          <w:szCs w:val="26"/>
        </w:rPr>
        <w:t xml:space="preserve">. Контроль за выполнением постановления возложить на </w:t>
      </w:r>
      <w:r w:rsidR="007D7782" w:rsidRPr="00426BCC">
        <w:rPr>
          <w:rFonts w:ascii="Times New Roman" w:eastAsia="Times New Roman" w:hAnsi="Times New Roman"/>
          <w:sz w:val="26"/>
          <w:szCs w:val="26"/>
        </w:rPr>
        <w:t>директора департамента строительства и жилищно-коммунального комплекса Нефтеюганского района – заместителя главы Нефтеюганского района Кошакова В.С.</w:t>
      </w:r>
    </w:p>
    <w:p w14:paraId="58C098D3" w14:textId="77777777" w:rsidR="007D7782" w:rsidRPr="00426BCC" w:rsidRDefault="007D7782" w:rsidP="007D778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14:paraId="6FB3C22C" w14:textId="77777777" w:rsidR="007D7782" w:rsidRPr="00426BCC" w:rsidRDefault="007D7782" w:rsidP="007D7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5E2D04EC" w14:textId="77777777" w:rsidR="007D7782" w:rsidRPr="00426BCC" w:rsidRDefault="007D7782" w:rsidP="007D7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0022C427" w14:textId="77777777" w:rsidR="007D7782" w:rsidRPr="00426BCC" w:rsidRDefault="007D7782" w:rsidP="007D7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266D2CFE" w14:textId="587D30E7" w:rsidR="007D7782" w:rsidRPr="00426BCC" w:rsidRDefault="007D7782" w:rsidP="00A00906">
      <w:pPr>
        <w:spacing w:after="0" w:line="240" w:lineRule="auto"/>
        <w:jc w:val="both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  <w:r w:rsidRPr="00426BCC">
        <w:rPr>
          <w:rFonts w:ascii="Times New Roman" w:hAnsi="Times New Roman"/>
          <w:sz w:val="26"/>
          <w:szCs w:val="26"/>
          <w:lang w:eastAsia="ru-RU"/>
        </w:rPr>
        <w:t>Глава района</w:t>
      </w:r>
      <w:r w:rsidRPr="00426BCC">
        <w:rPr>
          <w:rFonts w:ascii="Times New Roman" w:hAnsi="Times New Roman"/>
          <w:sz w:val="26"/>
          <w:szCs w:val="26"/>
          <w:lang w:eastAsia="ru-RU"/>
        </w:rPr>
        <w:tab/>
      </w:r>
      <w:r w:rsidRPr="00426BCC">
        <w:rPr>
          <w:rFonts w:ascii="Times New Roman" w:hAnsi="Times New Roman"/>
          <w:sz w:val="26"/>
          <w:szCs w:val="26"/>
          <w:lang w:eastAsia="ru-RU"/>
        </w:rPr>
        <w:tab/>
      </w:r>
      <w:r w:rsidRPr="00426BCC">
        <w:rPr>
          <w:rFonts w:ascii="Times New Roman" w:hAnsi="Times New Roman"/>
          <w:sz w:val="26"/>
          <w:szCs w:val="26"/>
          <w:lang w:eastAsia="ru-RU"/>
        </w:rPr>
        <w:tab/>
      </w:r>
      <w:r w:rsidRPr="00426BCC">
        <w:rPr>
          <w:rFonts w:ascii="Times New Roman" w:hAnsi="Times New Roman"/>
          <w:sz w:val="26"/>
          <w:szCs w:val="26"/>
          <w:lang w:eastAsia="ru-RU"/>
        </w:rPr>
        <w:tab/>
      </w:r>
      <w:r w:rsidRPr="00426BCC">
        <w:rPr>
          <w:rFonts w:ascii="Times New Roman" w:hAnsi="Times New Roman"/>
          <w:sz w:val="26"/>
          <w:szCs w:val="26"/>
          <w:lang w:eastAsia="ru-RU"/>
        </w:rPr>
        <w:tab/>
      </w:r>
      <w:r w:rsidRPr="00426BCC">
        <w:rPr>
          <w:rFonts w:ascii="Times New Roman" w:hAnsi="Times New Roman"/>
          <w:sz w:val="26"/>
          <w:szCs w:val="26"/>
          <w:lang w:eastAsia="ru-RU"/>
        </w:rPr>
        <w:tab/>
      </w:r>
      <w:r w:rsidRPr="00426BCC">
        <w:rPr>
          <w:rFonts w:ascii="Times New Roman" w:hAnsi="Times New Roman"/>
          <w:sz w:val="26"/>
          <w:szCs w:val="26"/>
          <w:lang w:eastAsia="ru-RU"/>
        </w:rPr>
        <w:tab/>
        <w:t>А.А.Бочко</w:t>
      </w:r>
    </w:p>
    <w:p w14:paraId="2018EAE8" w14:textId="76F87D80" w:rsidR="007D7782" w:rsidRPr="00426BCC" w:rsidRDefault="007D7782" w:rsidP="009B1E28">
      <w:pPr>
        <w:spacing w:after="0" w:line="240" w:lineRule="auto"/>
        <w:ind w:firstLine="567"/>
        <w:jc w:val="center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</w:p>
    <w:p w14:paraId="35F392AF" w14:textId="5C4F0EBA" w:rsidR="007D7782" w:rsidRPr="00426BCC" w:rsidRDefault="007D7782" w:rsidP="009B1E28">
      <w:pPr>
        <w:spacing w:after="0" w:line="240" w:lineRule="auto"/>
        <w:ind w:firstLine="567"/>
        <w:jc w:val="center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</w:p>
    <w:p w14:paraId="2D0B05D0" w14:textId="77777777" w:rsidR="007D7782" w:rsidRPr="00426BCC" w:rsidRDefault="007D7782" w:rsidP="009B1E28">
      <w:pPr>
        <w:spacing w:after="0" w:line="240" w:lineRule="auto"/>
        <w:ind w:firstLine="567"/>
        <w:jc w:val="center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sectPr w:rsidR="007D7782" w:rsidRPr="00426BCC" w:rsidSect="00626AB3">
          <w:headerReference w:type="even" r:id="rId8"/>
          <w:headerReference w:type="default" r:id="rId9"/>
          <w:pgSz w:w="11906" w:h="16838"/>
          <w:pgMar w:top="1134" w:right="567" w:bottom="709" w:left="1134" w:header="709" w:footer="709" w:gutter="0"/>
          <w:cols w:space="708"/>
          <w:docGrid w:linePitch="360"/>
        </w:sectPr>
      </w:pPr>
    </w:p>
    <w:p w14:paraId="6C68AAD3" w14:textId="380EE48B" w:rsidR="00B62573" w:rsidRPr="00366BA3" w:rsidRDefault="00B62573" w:rsidP="00FF3CD7">
      <w:pPr>
        <w:spacing w:after="0" w:line="240" w:lineRule="auto"/>
        <w:ind w:left="10773"/>
        <w:rPr>
          <w:rFonts w:ascii="Times New Roman" w:hAnsi="Times New Roman"/>
          <w:sz w:val="26"/>
          <w:szCs w:val="26"/>
        </w:rPr>
      </w:pPr>
      <w:bookmarkStart w:id="1" w:name="_Hlk117671997"/>
      <w:r w:rsidRPr="00366BA3">
        <w:rPr>
          <w:rFonts w:ascii="Times New Roman" w:hAnsi="Times New Roman"/>
          <w:sz w:val="26"/>
          <w:szCs w:val="26"/>
        </w:rPr>
        <w:lastRenderedPageBreak/>
        <w:t xml:space="preserve">Приложение </w:t>
      </w:r>
      <w:r w:rsidR="00AF3A68">
        <w:rPr>
          <w:rFonts w:ascii="Times New Roman" w:hAnsi="Times New Roman"/>
          <w:sz w:val="26"/>
          <w:szCs w:val="26"/>
        </w:rPr>
        <w:t>1</w:t>
      </w:r>
    </w:p>
    <w:p w14:paraId="066E50AD" w14:textId="77777777" w:rsidR="00B62573" w:rsidRPr="00366BA3" w:rsidRDefault="00B62573" w:rsidP="00FF3CD7">
      <w:pPr>
        <w:spacing w:after="0" w:line="240" w:lineRule="auto"/>
        <w:ind w:left="10773"/>
        <w:rPr>
          <w:rFonts w:ascii="Times New Roman" w:hAnsi="Times New Roman"/>
          <w:sz w:val="26"/>
          <w:szCs w:val="26"/>
        </w:rPr>
      </w:pPr>
      <w:r w:rsidRPr="00366BA3">
        <w:rPr>
          <w:rFonts w:ascii="Times New Roman" w:hAnsi="Times New Roman"/>
          <w:sz w:val="26"/>
          <w:szCs w:val="26"/>
        </w:rPr>
        <w:t>к постановлению администрации</w:t>
      </w:r>
    </w:p>
    <w:p w14:paraId="51199F3D" w14:textId="77777777" w:rsidR="00B62573" w:rsidRPr="00366BA3" w:rsidRDefault="00B62573" w:rsidP="00FF3CD7">
      <w:pPr>
        <w:spacing w:after="0" w:line="240" w:lineRule="auto"/>
        <w:ind w:left="10773"/>
        <w:rPr>
          <w:rFonts w:ascii="Times New Roman" w:hAnsi="Times New Roman"/>
          <w:sz w:val="26"/>
          <w:szCs w:val="26"/>
        </w:rPr>
      </w:pPr>
      <w:r w:rsidRPr="00366BA3">
        <w:rPr>
          <w:rFonts w:ascii="Times New Roman" w:hAnsi="Times New Roman"/>
          <w:sz w:val="26"/>
          <w:szCs w:val="26"/>
        </w:rPr>
        <w:t>Нефтеюганского района</w:t>
      </w:r>
    </w:p>
    <w:p w14:paraId="5EFECF4F" w14:textId="77777777" w:rsidR="00B62573" w:rsidRDefault="00B62573" w:rsidP="00FF3CD7">
      <w:pPr>
        <w:spacing w:after="0" w:line="240" w:lineRule="auto"/>
        <w:ind w:left="1077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</w:t>
      </w:r>
      <w:r w:rsidRPr="00366BA3">
        <w:rPr>
          <w:rFonts w:ascii="Times New Roman" w:hAnsi="Times New Roman"/>
          <w:sz w:val="26"/>
          <w:szCs w:val="26"/>
        </w:rPr>
        <w:t>________</w:t>
      </w:r>
      <w:r>
        <w:rPr>
          <w:rFonts w:ascii="Times New Roman" w:hAnsi="Times New Roman"/>
          <w:sz w:val="26"/>
          <w:szCs w:val="26"/>
        </w:rPr>
        <w:t>___</w:t>
      </w:r>
      <w:r w:rsidRPr="00366BA3">
        <w:rPr>
          <w:rFonts w:ascii="Times New Roman" w:hAnsi="Times New Roman"/>
          <w:sz w:val="26"/>
          <w:szCs w:val="26"/>
        </w:rPr>
        <w:t>__</w:t>
      </w:r>
      <w:r>
        <w:rPr>
          <w:rFonts w:ascii="Times New Roman" w:hAnsi="Times New Roman"/>
          <w:sz w:val="26"/>
          <w:szCs w:val="26"/>
        </w:rPr>
        <w:t xml:space="preserve"> </w:t>
      </w:r>
      <w:r w:rsidRPr="00366BA3">
        <w:rPr>
          <w:rFonts w:ascii="Times New Roman" w:hAnsi="Times New Roman"/>
          <w:sz w:val="26"/>
          <w:szCs w:val="26"/>
        </w:rPr>
        <w:t>№</w:t>
      </w:r>
      <w:r>
        <w:rPr>
          <w:rFonts w:ascii="Times New Roman" w:hAnsi="Times New Roman"/>
          <w:sz w:val="26"/>
          <w:szCs w:val="26"/>
        </w:rPr>
        <w:t xml:space="preserve"> </w:t>
      </w:r>
      <w:r w:rsidRPr="00366BA3">
        <w:rPr>
          <w:rFonts w:ascii="Times New Roman" w:hAnsi="Times New Roman"/>
          <w:sz w:val="26"/>
          <w:szCs w:val="26"/>
        </w:rPr>
        <w:t>__________</w:t>
      </w:r>
    </w:p>
    <w:p w14:paraId="7063F5F8" w14:textId="77777777" w:rsidR="00B62573" w:rsidRDefault="00B62573" w:rsidP="00FF3CD7">
      <w:pPr>
        <w:spacing w:after="0" w:line="240" w:lineRule="auto"/>
        <w:ind w:left="10773"/>
        <w:rPr>
          <w:rFonts w:ascii="Times New Roman" w:hAnsi="Times New Roman"/>
          <w:sz w:val="26"/>
          <w:szCs w:val="26"/>
        </w:rPr>
      </w:pPr>
    </w:p>
    <w:p w14:paraId="45E016FE" w14:textId="77777777" w:rsidR="00B62573" w:rsidRPr="00DB514B" w:rsidRDefault="00B62573" w:rsidP="00FF3CD7">
      <w:pPr>
        <w:spacing w:after="0" w:line="240" w:lineRule="auto"/>
        <w:ind w:left="10773"/>
        <w:rPr>
          <w:rFonts w:ascii="Times New Roman" w:hAnsi="Times New Roman"/>
          <w:sz w:val="26"/>
          <w:szCs w:val="26"/>
        </w:rPr>
      </w:pPr>
      <w:bookmarkStart w:id="2" w:name="_Hlk217305192"/>
      <w:bookmarkEnd w:id="1"/>
      <w:r w:rsidRPr="00DB514B">
        <w:rPr>
          <w:rFonts w:ascii="Times New Roman" w:hAnsi="Times New Roman"/>
          <w:sz w:val="26"/>
          <w:szCs w:val="26"/>
        </w:rPr>
        <w:t>«Приложение 1</w:t>
      </w:r>
    </w:p>
    <w:p w14:paraId="40DED754" w14:textId="77777777" w:rsidR="00B62573" w:rsidRPr="00DB514B" w:rsidRDefault="00B62573" w:rsidP="00FF3CD7">
      <w:pPr>
        <w:spacing w:after="0" w:line="240" w:lineRule="auto"/>
        <w:ind w:left="10773"/>
        <w:rPr>
          <w:rFonts w:ascii="Times New Roman" w:hAnsi="Times New Roman"/>
          <w:sz w:val="26"/>
          <w:szCs w:val="26"/>
        </w:rPr>
      </w:pPr>
      <w:r w:rsidRPr="00DB514B">
        <w:rPr>
          <w:rFonts w:ascii="Times New Roman" w:hAnsi="Times New Roman"/>
          <w:sz w:val="26"/>
          <w:szCs w:val="26"/>
        </w:rPr>
        <w:t>к постановлению администрации</w:t>
      </w:r>
    </w:p>
    <w:p w14:paraId="3FF78F2D" w14:textId="77777777" w:rsidR="00B62573" w:rsidRPr="00DB514B" w:rsidRDefault="00B62573" w:rsidP="00FF3CD7">
      <w:pPr>
        <w:spacing w:after="0" w:line="240" w:lineRule="auto"/>
        <w:ind w:left="10773"/>
        <w:rPr>
          <w:rFonts w:ascii="Times New Roman" w:hAnsi="Times New Roman"/>
          <w:sz w:val="26"/>
          <w:szCs w:val="26"/>
        </w:rPr>
      </w:pPr>
      <w:r w:rsidRPr="00DB514B">
        <w:rPr>
          <w:rFonts w:ascii="Times New Roman" w:hAnsi="Times New Roman"/>
          <w:sz w:val="26"/>
          <w:szCs w:val="26"/>
        </w:rPr>
        <w:t>Нефтеюганского района</w:t>
      </w:r>
    </w:p>
    <w:p w14:paraId="173C8D23" w14:textId="77777777" w:rsidR="00B62573" w:rsidRPr="00366BA3" w:rsidRDefault="00B62573" w:rsidP="00FF3CD7">
      <w:pPr>
        <w:spacing w:after="0" w:line="240" w:lineRule="auto"/>
        <w:ind w:left="10773"/>
        <w:rPr>
          <w:rFonts w:ascii="Times New Roman" w:hAnsi="Times New Roman"/>
          <w:sz w:val="26"/>
          <w:szCs w:val="26"/>
        </w:rPr>
      </w:pPr>
      <w:r w:rsidRPr="00DB514B">
        <w:rPr>
          <w:rFonts w:ascii="Times New Roman" w:hAnsi="Times New Roman"/>
          <w:sz w:val="26"/>
          <w:szCs w:val="26"/>
        </w:rPr>
        <w:t xml:space="preserve">от </w:t>
      </w:r>
      <w:r>
        <w:rPr>
          <w:rFonts w:ascii="Times New Roman" w:hAnsi="Times New Roman"/>
          <w:sz w:val="26"/>
          <w:szCs w:val="26"/>
        </w:rPr>
        <w:t>02</w:t>
      </w:r>
      <w:r w:rsidRPr="00DB514B">
        <w:rPr>
          <w:rFonts w:ascii="Times New Roman" w:hAnsi="Times New Roman"/>
          <w:sz w:val="26"/>
          <w:szCs w:val="26"/>
        </w:rPr>
        <w:t>.1</w:t>
      </w:r>
      <w:r>
        <w:rPr>
          <w:rFonts w:ascii="Times New Roman" w:hAnsi="Times New Roman"/>
          <w:sz w:val="26"/>
          <w:szCs w:val="26"/>
        </w:rPr>
        <w:t>1</w:t>
      </w:r>
      <w:r w:rsidRPr="00DB514B">
        <w:rPr>
          <w:rFonts w:ascii="Times New Roman" w:hAnsi="Times New Roman"/>
          <w:sz w:val="26"/>
          <w:szCs w:val="26"/>
        </w:rPr>
        <w:t>.202</w:t>
      </w:r>
      <w:r>
        <w:rPr>
          <w:rFonts w:ascii="Times New Roman" w:hAnsi="Times New Roman"/>
          <w:sz w:val="26"/>
          <w:szCs w:val="26"/>
        </w:rPr>
        <w:t>4</w:t>
      </w:r>
      <w:r w:rsidRPr="00DB514B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1877</w:t>
      </w:r>
      <w:r w:rsidRPr="00DB514B">
        <w:rPr>
          <w:rFonts w:ascii="Times New Roman" w:hAnsi="Times New Roman"/>
          <w:sz w:val="26"/>
          <w:szCs w:val="26"/>
        </w:rPr>
        <w:t>-па-нпа</w:t>
      </w:r>
    </w:p>
    <w:bookmarkEnd w:id="2"/>
    <w:p w14:paraId="5C6AAAAF" w14:textId="472CAF61" w:rsidR="006F0381" w:rsidRPr="00426BCC" w:rsidRDefault="006F0381" w:rsidP="006F03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426BCC">
        <w:rPr>
          <w:rFonts w:ascii="Times New Roman" w:eastAsia="Times New Roman" w:hAnsi="Times New Roman"/>
          <w:sz w:val="26"/>
          <w:szCs w:val="26"/>
          <w:lang w:eastAsia="ru-RU"/>
        </w:rPr>
        <w:t>ПАСПОРТ</w:t>
      </w:r>
    </w:p>
    <w:p w14:paraId="0322DC3C" w14:textId="77777777" w:rsidR="006F0381" w:rsidRPr="00426BCC" w:rsidRDefault="006F0381" w:rsidP="006F03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426BCC">
        <w:rPr>
          <w:rFonts w:ascii="Times New Roman" w:eastAsia="Times New Roman" w:hAnsi="Times New Roman"/>
          <w:sz w:val="26"/>
          <w:szCs w:val="26"/>
          <w:lang w:eastAsia="ru-RU"/>
        </w:rPr>
        <w:t>Муниципальной программы</w:t>
      </w:r>
    </w:p>
    <w:p w14:paraId="6B67A969" w14:textId="68F0C18D" w:rsidR="006F0381" w:rsidRDefault="006F0381" w:rsidP="006F03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426BCC"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="000D39E8" w:rsidRPr="00426BCC">
        <w:rPr>
          <w:rFonts w:ascii="Times New Roman" w:eastAsia="Times New Roman" w:hAnsi="Times New Roman"/>
          <w:sz w:val="26"/>
          <w:szCs w:val="26"/>
          <w:lang w:eastAsia="ru-RU"/>
        </w:rPr>
        <w:t>Экологическая безопасность</w:t>
      </w:r>
      <w:r w:rsidRPr="00426BCC">
        <w:rPr>
          <w:rFonts w:ascii="Times New Roman" w:eastAsia="Times New Roman" w:hAnsi="Times New Roman"/>
          <w:sz w:val="26"/>
          <w:szCs w:val="26"/>
          <w:lang w:eastAsia="ru-RU"/>
        </w:rPr>
        <w:t>»</w:t>
      </w:r>
    </w:p>
    <w:p w14:paraId="773E32BC" w14:textId="77777777" w:rsidR="00FF3CD7" w:rsidRPr="00426BCC" w:rsidRDefault="00FF3CD7" w:rsidP="006F03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vertAlign w:val="superscript"/>
          <w:lang w:eastAsia="ru-RU"/>
        </w:rPr>
      </w:pPr>
    </w:p>
    <w:p w14:paraId="2714D034" w14:textId="77777777" w:rsidR="006F0381" w:rsidRPr="00426BCC" w:rsidRDefault="006F0381" w:rsidP="006F03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426BCC">
        <w:rPr>
          <w:rFonts w:ascii="Times New Roman" w:eastAsia="Times New Roman" w:hAnsi="Times New Roman"/>
          <w:sz w:val="26"/>
          <w:szCs w:val="26"/>
          <w:lang w:eastAsia="ru-RU"/>
        </w:rPr>
        <w:t>1. Основные положения</w:t>
      </w: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8"/>
        <w:gridCol w:w="7513"/>
      </w:tblGrid>
      <w:tr w:rsidR="006F0381" w:rsidRPr="00426BCC" w14:paraId="712DF72F" w14:textId="77777777" w:rsidTr="00481075">
        <w:trPr>
          <w:trHeight w:val="1026"/>
        </w:trPr>
        <w:tc>
          <w:tcPr>
            <w:tcW w:w="7088" w:type="dxa"/>
            <w:vAlign w:val="center"/>
          </w:tcPr>
          <w:p w14:paraId="3A72A5F4" w14:textId="77777777" w:rsidR="006F0381" w:rsidRPr="00426BCC" w:rsidRDefault="006F0381" w:rsidP="00426B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26BC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Куратор муниципальной программы</w:t>
            </w:r>
          </w:p>
        </w:tc>
        <w:tc>
          <w:tcPr>
            <w:tcW w:w="7513" w:type="dxa"/>
            <w:vAlign w:val="center"/>
          </w:tcPr>
          <w:p w14:paraId="5B554467" w14:textId="587BD74A" w:rsidR="006F0381" w:rsidRPr="00426BCC" w:rsidRDefault="006F0381" w:rsidP="00426B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26BCC">
              <w:rPr>
                <w:rFonts w:ascii="Times New Roman" w:eastAsia="Courier New" w:hAnsi="Times New Roman"/>
                <w:bCs/>
                <w:iCs/>
                <w:color w:val="000000"/>
                <w:sz w:val="26"/>
                <w:szCs w:val="26"/>
                <w:lang w:eastAsia="ru-RU"/>
              </w:rPr>
              <w:t xml:space="preserve">Кошаков Валентин Сергеевич – директор департамента строительства и жилищно-коммунального комплекса – заместитель главы Нефтеюганского района </w:t>
            </w:r>
          </w:p>
        </w:tc>
      </w:tr>
      <w:tr w:rsidR="006F0381" w:rsidRPr="00426BCC" w14:paraId="44323D56" w14:textId="77777777" w:rsidTr="00481075">
        <w:trPr>
          <w:trHeight w:val="561"/>
        </w:trPr>
        <w:tc>
          <w:tcPr>
            <w:tcW w:w="7088" w:type="dxa"/>
            <w:vAlign w:val="center"/>
          </w:tcPr>
          <w:p w14:paraId="0B70C921" w14:textId="77777777" w:rsidR="006F0381" w:rsidRPr="00426BCC" w:rsidRDefault="006F0381" w:rsidP="00426B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26BC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513" w:type="dxa"/>
            <w:vAlign w:val="center"/>
          </w:tcPr>
          <w:p w14:paraId="00E09EA1" w14:textId="6B0D7E84" w:rsidR="006F0381" w:rsidRPr="00426BCC" w:rsidRDefault="00426BCC" w:rsidP="00426B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ourier New" w:hAnsi="Times New Roman"/>
                <w:sz w:val="26"/>
                <w:szCs w:val="26"/>
                <w:lang w:eastAsia="ru-RU"/>
              </w:rPr>
              <w:t>А</w:t>
            </w:r>
            <w:r w:rsidR="006F0381" w:rsidRPr="00426BCC">
              <w:rPr>
                <w:rFonts w:ascii="Times New Roman" w:eastAsia="Courier New" w:hAnsi="Times New Roman"/>
                <w:sz w:val="26"/>
                <w:szCs w:val="26"/>
                <w:lang w:eastAsia="ru-RU"/>
              </w:rPr>
              <w:t>дминистраци</w:t>
            </w:r>
            <w:r w:rsidR="005076ED">
              <w:rPr>
                <w:rFonts w:ascii="Times New Roman" w:eastAsia="Courier New" w:hAnsi="Times New Roman"/>
                <w:sz w:val="26"/>
                <w:szCs w:val="26"/>
                <w:lang w:eastAsia="ru-RU"/>
              </w:rPr>
              <w:t>я</w:t>
            </w:r>
            <w:r w:rsidR="006F0381" w:rsidRPr="00426BCC">
              <w:rPr>
                <w:rFonts w:ascii="Times New Roman" w:eastAsia="Courier New" w:hAnsi="Times New Roman"/>
                <w:sz w:val="26"/>
                <w:szCs w:val="26"/>
                <w:lang w:eastAsia="ru-RU"/>
              </w:rPr>
              <w:t xml:space="preserve"> Нефтеюганского района</w:t>
            </w:r>
            <w:r>
              <w:rPr>
                <w:rFonts w:ascii="Times New Roman" w:eastAsia="Courier New" w:hAnsi="Times New Roman"/>
                <w:sz w:val="26"/>
                <w:szCs w:val="26"/>
                <w:lang w:eastAsia="ru-RU"/>
              </w:rPr>
              <w:t xml:space="preserve"> (к</w:t>
            </w:r>
            <w:r w:rsidRPr="00426BC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омитет по делам народов Севера, охраны окружающей среды и водных ресурсов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)</w:t>
            </w:r>
          </w:p>
        </w:tc>
      </w:tr>
      <w:tr w:rsidR="006F0381" w:rsidRPr="00426BCC" w14:paraId="59283AC3" w14:textId="77777777" w:rsidTr="00481075">
        <w:trPr>
          <w:trHeight w:val="290"/>
        </w:trPr>
        <w:tc>
          <w:tcPr>
            <w:tcW w:w="7088" w:type="dxa"/>
            <w:vAlign w:val="center"/>
          </w:tcPr>
          <w:p w14:paraId="5667E495" w14:textId="77777777" w:rsidR="006F0381" w:rsidRPr="00426BCC" w:rsidRDefault="006F0381" w:rsidP="00426B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26BC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7513" w:type="dxa"/>
            <w:vAlign w:val="center"/>
          </w:tcPr>
          <w:p w14:paraId="6AB91359" w14:textId="1AC78809" w:rsidR="006F0381" w:rsidRPr="00426BCC" w:rsidRDefault="00C87F67" w:rsidP="00426B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26BCC">
              <w:rPr>
                <w:rFonts w:ascii="Times New Roman" w:eastAsia="Courier New" w:hAnsi="Times New Roman"/>
                <w:bCs/>
                <w:iCs/>
                <w:sz w:val="26"/>
                <w:szCs w:val="26"/>
                <w:lang w:eastAsia="ru-RU"/>
              </w:rPr>
              <w:t>2025</w:t>
            </w:r>
            <w:r w:rsidR="00F0705E" w:rsidRPr="00426BCC">
              <w:rPr>
                <w:rFonts w:ascii="Times New Roman" w:eastAsia="Courier New" w:hAnsi="Times New Roman"/>
                <w:bCs/>
                <w:iCs/>
                <w:sz w:val="26"/>
                <w:szCs w:val="26"/>
                <w:lang w:eastAsia="ru-RU"/>
              </w:rPr>
              <w:t xml:space="preserve"> </w:t>
            </w:r>
            <w:r w:rsidRPr="00426BCC">
              <w:rPr>
                <w:rFonts w:ascii="Times New Roman" w:eastAsia="Courier New" w:hAnsi="Times New Roman"/>
                <w:bCs/>
                <w:iCs/>
                <w:sz w:val="26"/>
                <w:szCs w:val="26"/>
                <w:lang w:eastAsia="ru-RU"/>
              </w:rPr>
              <w:t>-</w:t>
            </w:r>
            <w:r w:rsidR="00F0705E" w:rsidRPr="00426BCC">
              <w:rPr>
                <w:rFonts w:ascii="Times New Roman" w:eastAsia="Courier New" w:hAnsi="Times New Roman"/>
                <w:bCs/>
                <w:iCs/>
                <w:sz w:val="26"/>
                <w:szCs w:val="26"/>
                <w:lang w:eastAsia="ru-RU"/>
              </w:rPr>
              <w:t xml:space="preserve"> </w:t>
            </w:r>
            <w:r w:rsidRPr="00426BCC">
              <w:rPr>
                <w:rFonts w:ascii="Times New Roman" w:eastAsia="Courier New" w:hAnsi="Times New Roman"/>
                <w:bCs/>
                <w:iCs/>
                <w:sz w:val="26"/>
                <w:szCs w:val="26"/>
                <w:lang w:eastAsia="ru-RU"/>
              </w:rPr>
              <w:t>2030</w:t>
            </w:r>
          </w:p>
        </w:tc>
      </w:tr>
      <w:tr w:rsidR="006F0381" w:rsidRPr="00426BCC" w14:paraId="2DECDFC6" w14:textId="77777777" w:rsidTr="009E34A7">
        <w:trPr>
          <w:trHeight w:val="692"/>
        </w:trPr>
        <w:tc>
          <w:tcPr>
            <w:tcW w:w="7088" w:type="dxa"/>
            <w:vAlign w:val="center"/>
          </w:tcPr>
          <w:p w14:paraId="77632739" w14:textId="77777777" w:rsidR="006F0381" w:rsidRPr="00426BCC" w:rsidRDefault="006F0381" w:rsidP="00426B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26BC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Цели муниципальной программы</w:t>
            </w:r>
          </w:p>
        </w:tc>
        <w:tc>
          <w:tcPr>
            <w:tcW w:w="7513" w:type="dxa"/>
            <w:vAlign w:val="center"/>
          </w:tcPr>
          <w:p w14:paraId="31E4B47D" w14:textId="006C6057" w:rsidR="006F0381" w:rsidRPr="00426BCC" w:rsidRDefault="00426BCC" w:rsidP="00426B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1. </w:t>
            </w:r>
            <w:r w:rsidR="000D39E8" w:rsidRPr="00426BC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Сохранение благоприятной окружающей среды и биологического разнообразия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</w:tr>
      <w:tr w:rsidR="006F0381" w:rsidRPr="00426BCC" w14:paraId="751D6D0A" w14:textId="77777777" w:rsidTr="00481075">
        <w:trPr>
          <w:trHeight w:val="335"/>
        </w:trPr>
        <w:tc>
          <w:tcPr>
            <w:tcW w:w="7088" w:type="dxa"/>
            <w:vAlign w:val="center"/>
          </w:tcPr>
          <w:p w14:paraId="7179625B" w14:textId="77777777" w:rsidR="006F0381" w:rsidRPr="00426BCC" w:rsidRDefault="006F0381" w:rsidP="00426B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26BC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Направления (подпрограммы) муниципальной программы</w:t>
            </w:r>
          </w:p>
        </w:tc>
        <w:tc>
          <w:tcPr>
            <w:tcW w:w="7513" w:type="dxa"/>
            <w:vAlign w:val="center"/>
          </w:tcPr>
          <w:p w14:paraId="3C787B42" w14:textId="1DDB7F3E" w:rsidR="006F0381" w:rsidRPr="00426BCC" w:rsidRDefault="006F0381" w:rsidP="00426B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26BC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</w:p>
        </w:tc>
      </w:tr>
      <w:tr w:rsidR="006F0381" w:rsidRPr="00426BCC" w14:paraId="22EE742A" w14:textId="77777777" w:rsidTr="007C6EE4">
        <w:trPr>
          <w:trHeight w:val="567"/>
        </w:trPr>
        <w:tc>
          <w:tcPr>
            <w:tcW w:w="7088" w:type="dxa"/>
            <w:vAlign w:val="center"/>
          </w:tcPr>
          <w:p w14:paraId="04ECFF37" w14:textId="494B9666" w:rsidR="006F0381" w:rsidRPr="00426BCC" w:rsidRDefault="006F0381" w:rsidP="00426B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vertAlign w:val="superscript"/>
                <w:lang w:eastAsia="ru-RU"/>
              </w:rPr>
            </w:pPr>
            <w:r w:rsidRPr="00426BC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Объемы финансового обеспечения за весь период реализации</w:t>
            </w:r>
            <w:r w:rsidR="00891DB4" w:rsidRPr="00426BCC">
              <w:rPr>
                <w:rFonts w:ascii="Times New Roman" w:eastAsia="Times New Roman" w:hAnsi="Times New Roman"/>
                <w:sz w:val="26"/>
                <w:szCs w:val="26"/>
                <w:vertAlign w:val="superscript"/>
                <w:lang w:eastAsia="ru-RU"/>
              </w:rPr>
              <w:t>1</w:t>
            </w:r>
          </w:p>
        </w:tc>
        <w:tc>
          <w:tcPr>
            <w:tcW w:w="7513" w:type="dxa"/>
            <w:vAlign w:val="center"/>
          </w:tcPr>
          <w:p w14:paraId="130787B9" w14:textId="17969BE3" w:rsidR="006F0381" w:rsidRPr="00426BCC" w:rsidRDefault="00D63CAD" w:rsidP="00426B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63CA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9 085 230,28006 тысяч рублей</w:t>
            </w:r>
            <w:r w:rsidR="00814AF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6F0381" w:rsidRPr="00426BCC" w14:paraId="1D0922C8" w14:textId="77777777" w:rsidTr="007C6EE4">
        <w:trPr>
          <w:trHeight w:val="567"/>
        </w:trPr>
        <w:tc>
          <w:tcPr>
            <w:tcW w:w="7088" w:type="dxa"/>
            <w:vAlign w:val="center"/>
          </w:tcPr>
          <w:p w14:paraId="30EB2C53" w14:textId="66D10000" w:rsidR="006F0381" w:rsidRPr="00426BCC" w:rsidRDefault="006F0381" w:rsidP="00426B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bookmarkStart w:id="3" w:name="_Hlk163558725"/>
            <w:r w:rsidRPr="00426BC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Связь с национальными целями развития Российской Федерации/ государственной программой Ханты-Мансийского автономного округа - Югры</w:t>
            </w:r>
            <w:bookmarkEnd w:id="3"/>
          </w:p>
        </w:tc>
        <w:tc>
          <w:tcPr>
            <w:tcW w:w="7513" w:type="dxa"/>
            <w:vAlign w:val="center"/>
          </w:tcPr>
          <w:p w14:paraId="402C871B" w14:textId="3B227CC6" w:rsidR="00FF3CD7" w:rsidRPr="00FF3CD7" w:rsidRDefault="00FF3CD7" w:rsidP="00FF3CD7">
            <w:pPr>
              <w:pStyle w:val="a4"/>
              <w:numPr>
                <w:ilvl w:val="0"/>
                <w:numId w:val="8"/>
              </w:numPr>
              <w:tabs>
                <w:tab w:val="left" w:pos="314"/>
              </w:tabs>
              <w:spacing w:after="0" w:line="240" w:lineRule="auto"/>
              <w:ind w:left="31" w:hanging="31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bookmarkStart w:id="4" w:name="_Hlk212538548"/>
            <w:r w:rsidRPr="00FF3C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Национальная цель «Экологическое благополучие».</w:t>
            </w:r>
          </w:p>
          <w:p w14:paraId="30B7C0A3" w14:textId="6CC55B32" w:rsidR="00FF3CD7" w:rsidRPr="00FF3CD7" w:rsidRDefault="00FF3CD7" w:rsidP="00FF3CD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F3C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1.1. Показатель «</w:t>
            </w:r>
            <w:r w:rsidRPr="00FF3CD7">
              <w:rPr>
                <w:rFonts w:ascii="Times New Roman" w:hAnsi="Times New Roman"/>
                <w:sz w:val="26"/>
                <w:szCs w:val="26"/>
                <w:lang w:eastAsia="ru-RU"/>
              </w:rPr>
              <w:t>Ликвидация до конца 2030 года не менее чем 50 опасных объектов накопленного вреда окружающей среде».</w:t>
            </w:r>
          </w:p>
          <w:bookmarkEnd w:id="4"/>
          <w:p w14:paraId="6EC880FB" w14:textId="7AC63384" w:rsidR="00481075" w:rsidRPr="00FF3CD7" w:rsidRDefault="00FF3CD7" w:rsidP="00426B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F3C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  <w:r w:rsidR="00426BCC" w:rsidRPr="00FF3C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. </w:t>
            </w:r>
            <w:r w:rsidR="00C87F67" w:rsidRPr="00FF3C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Государственная программа Ханты-Мансийского автономного округа -</w:t>
            </w:r>
            <w:r w:rsidR="00DC2EC9" w:rsidRPr="00FF3C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C87F67" w:rsidRPr="00FF3C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Югры «</w:t>
            </w:r>
            <w:r w:rsidR="000D39E8" w:rsidRPr="00FF3C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Экологическая безопасность</w:t>
            </w:r>
            <w:r w:rsidR="00C87F67" w:rsidRPr="00FF3C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»</w:t>
            </w:r>
            <w:r w:rsidR="00426BCC" w:rsidRPr="00FF3C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</w:tr>
    </w:tbl>
    <w:p w14:paraId="241666DF" w14:textId="5E1FDF1A" w:rsidR="00426BCC" w:rsidRPr="00B62573" w:rsidRDefault="002E7801" w:rsidP="001A72D4">
      <w:pPr>
        <w:pStyle w:val="af7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E4D7075" w14:textId="363B3B73" w:rsidR="001A72D4" w:rsidRPr="00426BCC" w:rsidRDefault="001A72D4" w:rsidP="00547B97">
      <w:pPr>
        <w:pStyle w:val="af7"/>
        <w:rPr>
          <w:rFonts w:ascii="Times New Roman" w:eastAsia="Courier New" w:hAnsi="Times New Roman"/>
          <w:sz w:val="26"/>
          <w:szCs w:val="26"/>
          <w:lang w:eastAsia="ru-RU"/>
        </w:rPr>
      </w:pPr>
      <w:r w:rsidRPr="00426BCC">
        <w:rPr>
          <w:rStyle w:val="af6"/>
          <w:rFonts w:ascii="Times New Roman" w:eastAsia="Calibri" w:hAnsi="Times New Roman"/>
          <w:sz w:val="18"/>
          <w:szCs w:val="18"/>
        </w:rPr>
        <w:footnoteRef/>
      </w:r>
      <w:r w:rsidRPr="00426BCC">
        <w:rPr>
          <w:rFonts w:ascii="Times New Roman" w:hAnsi="Times New Roman"/>
          <w:sz w:val="18"/>
          <w:szCs w:val="18"/>
        </w:rPr>
        <w:t xml:space="preserve"> Приводится общий объем финансового обеспечения реализации муниципальной программы по всем источникам финансирования за весь период реализации муниципальной программы.</w:t>
      </w:r>
    </w:p>
    <w:p w14:paraId="3E1E434A" w14:textId="77777777" w:rsidR="007D7782" w:rsidRPr="00426BCC" w:rsidRDefault="007D7782" w:rsidP="001A72D4">
      <w:pPr>
        <w:rPr>
          <w:rFonts w:ascii="Times New Roman" w:eastAsia="Courier New" w:hAnsi="Times New Roman"/>
          <w:sz w:val="26"/>
          <w:szCs w:val="26"/>
          <w:lang w:eastAsia="ru-RU"/>
        </w:rPr>
        <w:sectPr w:rsidR="007D7782" w:rsidRPr="00426BCC" w:rsidSect="00FF3CD7">
          <w:pgSz w:w="16838" w:h="11906" w:orient="landscape"/>
          <w:pgMar w:top="568" w:right="1134" w:bottom="284" w:left="1134" w:header="709" w:footer="709" w:gutter="0"/>
          <w:cols w:space="708"/>
          <w:docGrid w:linePitch="360"/>
        </w:sectPr>
      </w:pPr>
    </w:p>
    <w:p w14:paraId="040BF986" w14:textId="1D342F71" w:rsidR="002C5706" w:rsidRPr="00426BCC" w:rsidRDefault="00AF3A68" w:rsidP="00AF3A68">
      <w:pPr>
        <w:spacing w:after="0" w:line="240" w:lineRule="auto"/>
        <w:ind w:firstLine="567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  <w:r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lastRenderedPageBreak/>
        <w:t xml:space="preserve">                                                                                          </w:t>
      </w:r>
      <w:r w:rsidR="002C5706" w:rsidRPr="00426BCC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 xml:space="preserve">Приложение 2 </w:t>
      </w:r>
    </w:p>
    <w:p w14:paraId="5A703FB4" w14:textId="16B253D1" w:rsidR="002C5706" w:rsidRPr="00426BCC" w:rsidRDefault="00AF3A68" w:rsidP="00AF3A68">
      <w:pPr>
        <w:spacing w:after="0" w:line="240" w:lineRule="auto"/>
        <w:ind w:firstLine="567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  <w:r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 xml:space="preserve">                                                                                          </w:t>
      </w:r>
      <w:r w:rsidR="002C5706" w:rsidRPr="00426BCC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 xml:space="preserve">к постановлению администрации                                                                        </w:t>
      </w:r>
    </w:p>
    <w:p w14:paraId="1F48B4CF" w14:textId="4BF0552E" w:rsidR="002C5706" w:rsidRPr="00426BCC" w:rsidRDefault="002C5706" w:rsidP="00AF3A68">
      <w:pPr>
        <w:spacing w:after="0" w:line="240" w:lineRule="auto"/>
        <w:ind w:firstLine="567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  <w:r w:rsidRPr="00426BCC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 xml:space="preserve">                                                                                      </w:t>
      </w:r>
      <w:r w:rsidR="00AF3A68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 xml:space="preserve">   </w:t>
      </w:r>
      <w:r w:rsidRPr="00426BCC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 xml:space="preserve"> Нефтеюганского района                                                                                                                                                                  </w:t>
      </w:r>
    </w:p>
    <w:p w14:paraId="4E80F74C" w14:textId="3B0118C6" w:rsidR="00AF3A68" w:rsidRDefault="00AF3A68" w:rsidP="00AF3A68">
      <w:pPr>
        <w:spacing w:after="0" w:line="240" w:lineRule="auto"/>
        <w:ind w:firstLine="567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  <w:r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 xml:space="preserve">                                                                                          </w:t>
      </w:r>
      <w:r w:rsidR="002C5706" w:rsidRPr="00426BCC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 xml:space="preserve">от _________ № ___-па-нпа </w:t>
      </w:r>
    </w:p>
    <w:p w14:paraId="2C468D28" w14:textId="77777777" w:rsidR="00AF3A68" w:rsidRDefault="00AF3A68" w:rsidP="00AF3A68">
      <w:pPr>
        <w:spacing w:after="0" w:line="240" w:lineRule="auto"/>
        <w:ind w:firstLine="567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</w:p>
    <w:p w14:paraId="7FBF837C" w14:textId="75FA6B2D" w:rsidR="00AF3A68" w:rsidRPr="00AF3A68" w:rsidRDefault="00AF3A68" w:rsidP="00AF3A68">
      <w:pPr>
        <w:spacing w:after="0" w:line="240" w:lineRule="auto"/>
        <w:ind w:firstLine="567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  <w:r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 xml:space="preserve">                                                                                          </w:t>
      </w:r>
      <w:r w:rsidRPr="00AF3A68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 xml:space="preserve">«Приложение </w:t>
      </w:r>
      <w:r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>2</w:t>
      </w:r>
    </w:p>
    <w:p w14:paraId="71241F8C" w14:textId="4A58BC4C" w:rsidR="00AF3A68" w:rsidRPr="00AF3A68" w:rsidRDefault="00AF3A68" w:rsidP="00AF3A68">
      <w:pPr>
        <w:spacing w:after="0" w:line="240" w:lineRule="auto"/>
        <w:ind w:firstLine="567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  <w:r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 xml:space="preserve">                                                                                           </w:t>
      </w:r>
      <w:r w:rsidRPr="00AF3A68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>к постановлению администрации</w:t>
      </w:r>
    </w:p>
    <w:p w14:paraId="11DB2AE2" w14:textId="0D1EE9C2" w:rsidR="00AF3A68" w:rsidRPr="00AF3A68" w:rsidRDefault="00AF3A68" w:rsidP="00AF3A68">
      <w:pPr>
        <w:spacing w:after="0" w:line="240" w:lineRule="auto"/>
        <w:ind w:firstLine="567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  <w:r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 xml:space="preserve">                                                                                           </w:t>
      </w:r>
      <w:r w:rsidRPr="00AF3A68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>Нефтеюганского района</w:t>
      </w:r>
    </w:p>
    <w:p w14:paraId="2008DEAB" w14:textId="7F95C9E5" w:rsidR="00AF3A68" w:rsidRPr="00AF3A68" w:rsidRDefault="00AF3A68" w:rsidP="00AF3A68">
      <w:pPr>
        <w:spacing w:after="0" w:line="240" w:lineRule="auto"/>
        <w:ind w:firstLine="567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  <w:r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 xml:space="preserve">                                                                                           </w:t>
      </w:r>
      <w:r w:rsidRPr="00AF3A68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>от 02.11.2024 № 1877-па-нпа</w:t>
      </w:r>
    </w:p>
    <w:p w14:paraId="434D2990" w14:textId="10314DC3" w:rsidR="002C5706" w:rsidRPr="00426BCC" w:rsidRDefault="002C5706" w:rsidP="002C5706">
      <w:pPr>
        <w:spacing w:after="0" w:line="240" w:lineRule="auto"/>
        <w:ind w:firstLine="567"/>
        <w:jc w:val="right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  <w:r w:rsidRPr="00426BCC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     </w:t>
      </w:r>
    </w:p>
    <w:p w14:paraId="02405448" w14:textId="77777777" w:rsidR="002C5706" w:rsidRPr="00426BCC" w:rsidRDefault="002C5706" w:rsidP="002C5706">
      <w:pPr>
        <w:spacing w:after="0" w:line="240" w:lineRule="auto"/>
        <w:ind w:firstLine="567"/>
        <w:jc w:val="right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</w:p>
    <w:p w14:paraId="78EDEEE6" w14:textId="77777777" w:rsidR="002C5706" w:rsidRPr="00426BCC" w:rsidRDefault="002C5706" w:rsidP="002C5706">
      <w:pPr>
        <w:spacing w:after="0" w:line="240" w:lineRule="auto"/>
        <w:ind w:firstLine="567"/>
        <w:jc w:val="center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</w:p>
    <w:p w14:paraId="5AF2D5DB" w14:textId="77777777" w:rsidR="002C5706" w:rsidRPr="00426BCC" w:rsidRDefault="002C5706" w:rsidP="002C5706">
      <w:pPr>
        <w:spacing w:after="0" w:line="240" w:lineRule="auto"/>
        <w:ind w:firstLine="567"/>
        <w:jc w:val="center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  <w:r w:rsidRPr="00426BCC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>Методика расчета значений показателей муниципальной программы «Экологическая безопасность»</w:t>
      </w:r>
    </w:p>
    <w:p w14:paraId="31031D7C" w14:textId="77777777" w:rsidR="002C5706" w:rsidRPr="00426BCC" w:rsidRDefault="002C5706" w:rsidP="002C5706">
      <w:pPr>
        <w:spacing w:after="0" w:line="240" w:lineRule="auto"/>
        <w:ind w:firstLine="567"/>
        <w:jc w:val="center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</w:p>
    <w:p w14:paraId="5F8ED93D" w14:textId="77777777" w:rsidR="002C5706" w:rsidRPr="00426BCC" w:rsidRDefault="002C5706" w:rsidP="002C5706">
      <w:pPr>
        <w:pStyle w:val="a4"/>
        <w:numPr>
          <w:ilvl w:val="0"/>
          <w:numId w:val="3"/>
        </w:numPr>
        <w:spacing w:after="0" w:line="240" w:lineRule="auto"/>
        <w:jc w:val="center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  <w:r w:rsidRPr="00426BCC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>Общие положения</w:t>
      </w:r>
    </w:p>
    <w:p w14:paraId="0630E609" w14:textId="77777777" w:rsidR="002C5706" w:rsidRPr="00426BCC" w:rsidRDefault="002C5706" w:rsidP="002C5706">
      <w:pPr>
        <w:pStyle w:val="a4"/>
        <w:spacing w:after="0" w:line="240" w:lineRule="auto"/>
        <w:ind w:left="927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</w:p>
    <w:p w14:paraId="1CF597D3" w14:textId="77777777" w:rsidR="002C5706" w:rsidRPr="00426BCC" w:rsidRDefault="002C5706" w:rsidP="002C5706">
      <w:pPr>
        <w:spacing w:after="0" w:line="240" w:lineRule="auto"/>
        <w:ind w:firstLine="567"/>
        <w:jc w:val="both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  <w:r w:rsidRPr="00426BCC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>Настоящая Методика расчета значений показателей муниципальной программы Нефтеюганского района «Экологическая безопасность» (далее –показатели) устанавливает порядок расчета значений показателей, достижение которых обеспечивается в результате реализации мероприятий муниципальной программы Нефтеюганского района «Экологическая безопасность».</w:t>
      </w:r>
    </w:p>
    <w:p w14:paraId="14CE481B" w14:textId="77777777" w:rsidR="002C5706" w:rsidRPr="00426BCC" w:rsidRDefault="002C5706" w:rsidP="002C5706">
      <w:pPr>
        <w:spacing w:after="0" w:line="240" w:lineRule="auto"/>
        <w:ind w:firstLine="567"/>
        <w:jc w:val="both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</w:p>
    <w:p w14:paraId="48B0EE1A" w14:textId="77777777" w:rsidR="002C5706" w:rsidRPr="00426BCC" w:rsidRDefault="002C5706" w:rsidP="002C5706">
      <w:pPr>
        <w:spacing w:after="0" w:line="240" w:lineRule="auto"/>
        <w:ind w:firstLine="567"/>
        <w:jc w:val="center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  <w:r w:rsidRPr="00426BCC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>2.</w:t>
      </w:r>
      <w:r w:rsidRPr="00426BCC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ab/>
        <w:t>Порядок расчета значений показателей</w:t>
      </w:r>
    </w:p>
    <w:p w14:paraId="46AB416C" w14:textId="77777777" w:rsidR="002C5706" w:rsidRPr="00426BCC" w:rsidRDefault="002C5706" w:rsidP="002C5706">
      <w:pPr>
        <w:spacing w:after="0" w:line="240" w:lineRule="auto"/>
        <w:ind w:firstLine="567"/>
        <w:jc w:val="both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</w:p>
    <w:p w14:paraId="32F9AE3E" w14:textId="6DD84192" w:rsidR="002C5706" w:rsidRPr="00426BCC" w:rsidRDefault="002C5706" w:rsidP="002C5706">
      <w:pPr>
        <w:spacing w:after="0" w:line="240" w:lineRule="auto"/>
        <w:ind w:firstLine="567"/>
        <w:jc w:val="both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  <w:r w:rsidRPr="00426BCC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>2.1.</w:t>
      </w:r>
      <w:r w:rsidRPr="00426BCC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ab/>
        <w:t>Значение показателя «Доля населения, вовлеченного в эколого- просветительские и эколого-образовательные мероприятия, от общего количества населения Нефтеюганского района»</w:t>
      </w:r>
      <w:r w:rsidR="000537B4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>, %</w:t>
      </w:r>
      <w:r w:rsidRPr="00426BCC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 xml:space="preserve"> рассчитывается </w:t>
      </w:r>
    </w:p>
    <w:p w14:paraId="2F9E4A7B" w14:textId="77777777" w:rsidR="002C5706" w:rsidRPr="00426BCC" w:rsidRDefault="002C5706" w:rsidP="002C5706">
      <w:pPr>
        <w:spacing w:after="0" w:line="240" w:lineRule="auto"/>
        <w:ind w:firstLine="567"/>
        <w:jc w:val="both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  <w:r w:rsidRPr="00426BCC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 xml:space="preserve">по формуле: </w:t>
      </w:r>
    </w:p>
    <w:p w14:paraId="669C0EDF" w14:textId="77777777" w:rsidR="002C5706" w:rsidRPr="00426BCC" w:rsidRDefault="002C5706" w:rsidP="002C5706">
      <w:pPr>
        <w:spacing w:after="0" w:line="240" w:lineRule="auto"/>
        <w:ind w:firstLine="567"/>
        <w:jc w:val="both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</w:p>
    <w:p w14:paraId="0BF37814" w14:textId="77777777" w:rsidR="002C5706" w:rsidRPr="00426BCC" w:rsidRDefault="002C5706" w:rsidP="002C5706">
      <w:pPr>
        <w:spacing w:after="0" w:line="240" w:lineRule="auto"/>
        <w:ind w:firstLine="567"/>
        <w:jc w:val="center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  <w:r w:rsidRPr="00426BCC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>А / Б x 100%, где:</w:t>
      </w:r>
    </w:p>
    <w:p w14:paraId="16523C6F" w14:textId="77777777" w:rsidR="002C5706" w:rsidRPr="00426BCC" w:rsidRDefault="002C5706" w:rsidP="002C5706">
      <w:pPr>
        <w:spacing w:after="0" w:line="240" w:lineRule="auto"/>
        <w:ind w:firstLine="567"/>
        <w:jc w:val="both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</w:p>
    <w:p w14:paraId="6BE52565" w14:textId="77777777" w:rsidR="002C5706" w:rsidRPr="00426BCC" w:rsidRDefault="002C5706" w:rsidP="002C5706">
      <w:pPr>
        <w:spacing w:after="0" w:line="240" w:lineRule="auto"/>
        <w:ind w:firstLine="567"/>
        <w:jc w:val="both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  <w:r w:rsidRPr="00426BCC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 xml:space="preserve">А - численность населения, принявшего участие в эколого-просветительских </w:t>
      </w:r>
    </w:p>
    <w:p w14:paraId="50D880F0" w14:textId="77777777" w:rsidR="002C5706" w:rsidRPr="00426BCC" w:rsidRDefault="002C5706" w:rsidP="002C5706">
      <w:pPr>
        <w:spacing w:after="0" w:line="240" w:lineRule="auto"/>
        <w:ind w:firstLine="567"/>
        <w:jc w:val="both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  <w:r w:rsidRPr="00426BCC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>и эколого-образовательных мероприятиях, проведенных на территории Нефтеюганского района за отчетный год;</w:t>
      </w:r>
    </w:p>
    <w:p w14:paraId="1CD74ABC" w14:textId="77777777" w:rsidR="002C5706" w:rsidRPr="00426BCC" w:rsidRDefault="002C5706" w:rsidP="002C5706">
      <w:pPr>
        <w:spacing w:after="0" w:line="240" w:lineRule="auto"/>
        <w:ind w:firstLine="567"/>
        <w:jc w:val="both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  <w:r w:rsidRPr="00426BCC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 xml:space="preserve">Б - общая численность населения Нефтеюганского района. </w:t>
      </w:r>
    </w:p>
    <w:p w14:paraId="0A5AD615" w14:textId="573E6E17" w:rsidR="002C5706" w:rsidRPr="00426BCC" w:rsidRDefault="002C5706" w:rsidP="002C5706">
      <w:pPr>
        <w:spacing w:after="0" w:line="240" w:lineRule="auto"/>
        <w:ind w:firstLine="567"/>
        <w:jc w:val="both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  <w:r w:rsidRPr="00426BCC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>2.2.</w:t>
      </w:r>
      <w:r w:rsidRPr="00426BCC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ab/>
        <w:t>Значение показателя «Доля ликвидированных вновь выявленных несанкционированных свалок»</w:t>
      </w:r>
      <w:r w:rsidR="000537B4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>, %</w:t>
      </w:r>
      <w:r w:rsidRPr="00426BCC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 xml:space="preserve"> рассчитывается по формуле: </w:t>
      </w:r>
    </w:p>
    <w:p w14:paraId="59D3978E" w14:textId="77777777" w:rsidR="002C5706" w:rsidRPr="00426BCC" w:rsidRDefault="002C5706" w:rsidP="002C5706">
      <w:pPr>
        <w:spacing w:after="0" w:line="240" w:lineRule="auto"/>
        <w:ind w:firstLine="567"/>
        <w:jc w:val="both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</w:p>
    <w:p w14:paraId="2569F7B5" w14:textId="77777777" w:rsidR="002C5706" w:rsidRPr="00426BCC" w:rsidRDefault="002C5706" w:rsidP="002C5706">
      <w:pPr>
        <w:spacing w:after="0" w:line="240" w:lineRule="auto"/>
        <w:ind w:firstLine="567"/>
        <w:jc w:val="center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  <w:r w:rsidRPr="00426BCC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>В/Г x 100%, где:</w:t>
      </w:r>
    </w:p>
    <w:p w14:paraId="6D509B6A" w14:textId="77777777" w:rsidR="002C5706" w:rsidRPr="00426BCC" w:rsidRDefault="002C5706" w:rsidP="002C5706">
      <w:pPr>
        <w:spacing w:after="0" w:line="240" w:lineRule="auto"/>
        <w:ind w:firstLine="567"/>
        <w:jc w:val="both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</w:p>
    <w:p w14:paraId="48672858" w14:textId="77777777" w:rsidR="002C5706" w:rsidRPr="00426BCC" w:rsidRDefault="002C5706" w:rsidP="002C5706">
      <w:pPr>
        <w:spacing w:after="0" w:line="240" w:lineRule="auto"/>
        <w:ind w:firstLine="567"/>
        <w:jc w:val="both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  <w:r w:rsidRPr="00426BCC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>В – количество ликвидированных объектов мест размещения несанкционированных свалок;</w:t>
      </w:r>
    </w:p>
    <w:p w14:paraId="3883951B" w14:textId="77777777" w:rsidR="002C5706" w:rsidRPr="00426BCC" w:rsidRDefault="002C5706" w:rsidP="002C5706">
      <w:pPr>
        <w:spacing w:after="0" w:line="240" w:lineRule="auto"/>
        <w:ind w:firstLine="567"/>
        <w:jc w:val="both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  <w:r w:rsidRPr="00426BCC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>Г – общее количество мест размещения несанкционированных свалок, подлежащих ликвидации.</w:t>
      </w:r>
    </w:p>
    <w:p w14:paraId="2AFBFE2F" w14:textId="77777777" w:rsidR="002C5706" w:rsidRPr="00426BCC" w:rsidRDefault="002C5706" w:rsidP="002C5706">
      <w:pPr>
        <w:spacing w:after="0" w:line="240" w:lineRule="auto"/>
        <w:ind w:firstLine="567"/>
        <w:jc w:val="both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</w:p>
    <w:p w14:paraId="20530E98" w14:textId="41D9FD6C" w:rsidR="002C5706" w:rsidRPr="00426BCC" w:rsidRDefault="002C5706" w:rsidP="002C5706">
      <w:pPr>
        <w:spacing w:after="0" w:line="240" w:lineRule="auto"/>
        <w:ind w:firstLine="567"/>
        <w:jc w:val="both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  <w:r w:rsidRPr="00426BCC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>2.3.</w:t>
      </w:r>
      <w:r w:rsidRPr="00426BCC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ab/>
        <w:t>Значение показателя «Доля поселений Нефтеюганского района, на территории которых проведены работы по озеленению»</w:t>
      </w:r>
      <w:r w:rsidR="000537B4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>, %</w:t>
      </w:r>
      <w:r w:rsidRPr="00426BCC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 xml:space="preserve"> рассчитывается по формуле:  </w:t>
      </w:r>
    </w:p>
    <w:p w14:paraId="2D639591" w14:textId="77777777" w:rsidR="002C5706" w:rsidRPr="00426BCC" w:rsidRDefault="002C5706" w:rsidP="002C5706">
      <w:pPr>
        <w:spacing w:after="0" w:line="240" w:lineRule="auto"/>
        <w:ind w:firstLine="567"/>
        <w:jc w:val="both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</w:p>
    <w:p w14:paraId="606DA5EE" w14:textId="261D5A65" w:rsidR="002C5706" w:rsidRPr="00426BCC" w:rsidRDefault="002C5706" w:rsidP="002C5706">
      <w:pPr>
        <w:spacing w:after="0" w:line="240" w:lineRule="auto"/>
        <w:ind w:firstLine="567"/>
        <w:jc w:val="center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  <w:r w:rsidRPr="00426BCC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>Ж/З x 100, где:</w:t>
      </w:r>
    </w:p>
    <w:p w14:paraId="69837586" w14:textId="77777777" w:rsidR="002C5706" w:rsidRPr="00426BCC" w:rsidRDefault="002C5706" w:rsidP="002C5706">
      <w:pPr>
        <w:spacing w:after="0" w:line="240" w:lineRule="auto"/>
        <w:ind w:firstLine="567"/>
        <w:jc w:val="both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</w:p>
    <w:p w14:paraId="73407C41" w14:textId="77777777" w:rsidR="002C5706" w:rsidRPr="00426BCC" w:rsidRDefault="002C5706" w:rsidP="002C5706">
      <w:pPr>
        <w:spacing w:after="0" w:line="240" w:lineRule="auto"/>
        <w:ind w:firstLine="567"/>
        <w:jc w:val="both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  <w:r w:rsidRPr="00426BCC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>Ж – количество озелененных поселений Нефтеюганского района;</w:t>
      </w:r>
    </w:p>
    <w:p w14:paraId="0BEBBD02" w14:textId="77777777" w:rsidR="002C5706" w:rsidRPr="00426BCC" w:rsidRDefault="002C5706" w:rsidP="002C5706">
      <w:pPr>
        <w:spacing w:after="0" w:line="240" w:lineRule="auto"/>
        <w:ind w:firstLine="567"/>
        <w:jc w:val="both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  <w:r w:rsidRPr="00426BCC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>З – общее количество мест поселений Нефтеюганского района нуждающихся в озеленении.</w:t>
      </w:r>
    </w:p>
    <w:p w14:paraId="50B63DDA" w14:textId="74DDFDD3" w:rsidR="00EF161E" w:rsidRDefault="002C5706" w:rsidP="007D7782">
      <w:pPr>
        <w:spacing w:after="0" w:line="240" w:lineRule="auto"/>
        <w:ind w:firstLine="567"/>
        <w:jc w:val="both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  <w:r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>2.4.</w:t>
      </w:r>
      <w:r w:rsidR="00ED387C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 xml:space="preserve"> Значение показателя «</w:t>
      </w:r>
      <w:r w:rsidR="00ED387C" w:rsidRPr="00ED387C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>Количество рекультивированых полигонов для складирования бытовых и промышленных отходов</w:t>
      </w:r>
      <w:r w:rsidR="00ED387C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 xml:space="preserve">» определяется после приемки выполненных работ по объекту рекультивации. </w:t>
      </w:r>
    </w:p>
    <w:p w14:paraId="671E9101" w14:textId="1D268E88" w:rsidR="009F12E8" w:rsidRPr="009F12E8" w:rsidRDefault="009F12E8" w:rsidP="009F12E8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Courier New" w:hAnsi="Times New Roman"/>
          <w:bCs/>
          <w:iCs/>
          <w:color w:val="000000"/>
          <w:sz w:val="26"/>
          <w:szCs w:val="26"/>
          <w:lang w:eastAsia="ru-RU"/>
        </w:rPr>
      </w:pPr>
      <w:r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 xml:space="preserve">2.5. </w:t>
      </w:r>
      <w:r w:rsidRPr="009F12E8">
        <w:rPr>
          <w:rFonts w:ascii="Times New Roman" w:eastAsia="Courier New" w:hAnsi="Times New Roman"/>
          <w:bCs/>
          <w:iCs/>
          <w:color w:val="000000"/>
          <w:sz w:val="26"/>
          <w:szCs w:val="26"/>
          <w:lang w:eastAsia="ru-RU"/>
        </w:rPr>
        <w:t xml:space="preserve">Значение показателя «Доля обеспеченности поселений </w:t>
      </w:r>
      <w:r w:rsidRPr="009F12E8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>Нефтеюганского</w:t>
      </w:r>
      <w:r w:rsidRPr="009F12E8">
        <w:rPr>
          <w:rFonts w:ascii="Times New Roman" w:eastAsia="Courier New" w:hAnsi="Times New Roman"/>
          <w:bCs/>
          <w:iCs/>
          <w:color w:val="000000"/>
          <w:sz w:val="26"/>
          <w:szCs w:val="26"/>
          <w:lang w:eastAsia="ru-RU"/>
        </w:rPr>
        <w:t xml:space="preserve"> района канализационно-очистными сооружениями, приведенных к нормативному состоянию»</w:t>
      </w:r>
      <w:r w:rsidR="000537B4">
        <w:rPr>
          <w:rFonts w:ascii="Times New Roman" w:eastAsia="Courier New" w:hAnsi="Times New Roman"/>
          <w:bCs/>
          <w:iCs/>
          <w:color w:val="000000"/>
          <w:sz w:val="26"/>
          <w:szCs w:val="26"/>
          <w:lang w:eastAsia="ru-RU"/>
        </w:rPr>
        <w:t xml:space="preserve">, % </w:t>
      </w:r>
      <w:r w:rsidRPr="009F12E8">
        <w:rPr>
          <w:rFonts w:ascii="Times New Roman" w:eastAsia="Courier New" w:hAnsi="Times New Roman"/>
          <w:bCs/>
          <w:iCs/>
          <w:color w:val="000000"/>
          <w:sz w:val="26"/>
          <w:szCs w:val="26"/>
          <w:lang w:eastAsia="ru-RU"/>
        </w:rPr>
        <w:t xml:space="preserve">рассчитывается по формуле: </w:t>
      </w:r>
    </w:p>
    <w:p w14:paraId="1AADCFD2" w14:textId="77777777" w:rsidR="009F12E8" w:rsidRPr="009F12E8" w:rsidRDefault="009F12E8" w:rsidP="009F12E8">
      <w:pPr>
        <w:spacing w:after="0" w:line="240" w:lineRule="auto"/>
        <w:ind w:firstLine="709"/>
        <w:jc w:val="center"/>
        <w:outlineLvl w:val="1"/>
        <w:rPr>
          <w:rFonts w:ascii="Times New Roman" w:eastAsia="Courier New" w:hAnsi="Times New Roman"/>
          <w:bCs/>
          <w:iCs/>
          <w:color w:val="000000"/>
          <w:sz w:val="26"/>
          <w:szCs w:val="26"/>
          <w:lang w:eastAsia="ru-RU"/>
        </w:rPr>
      </w:pPr>
    </w:p>
    <w:p w14:paraId="190A79D1" w14:textId="5C939DE6" w:rsidR="009F12E8" w:rsidRPr="009F12E8" w:rsidRDefault="009F12E8" w:rsidP="009F12E8">
      <w:pPr>
        <w:spacing w:after="0" w:line="240" w:lineRule="auto"/>
        <w:ind w:firstLine="709"/>
        <w:jc w:val="center"/>
        <w:outlineLvl w:val="1"/>
        <w:rPr>
          <w:rFonts w:ascii="Times New Roman" w:eastAsia="Courier New" w:hAnsi="Times New Roman"/>
          <w:bCs/>
          <w:iCs/>
          <w:color w:val="000000"/>
          <w:sz w:val="26"/>
          <w:szCs w:val="26"/>
          <w:lang w:eastAsia="ru-RU"/>
        </w:rPr>
      </w:pPr>
      <w:r>
        <w:rPr>
          <w:rFonts w:ascii="Times New Roman" w:eastAsia="Courier New" w:hAnsi="Times New Roman"/>
          <w:bCs/>
          <w:iCs/>
          <w:color w:val="000000"/>
          <w:sz w:val="26"/>
          <w:szCs w:val="26"/>
          <w:lang w:eastAsia="ru-RU"/>
        </w:rPr>
        <w:t>Д</w:t>
      </w:r>
      <w:r w:rsidRPr="009F12E8">
        <w:rPr>
          <w:rFonts w:ascii="Times New Roman" w:eastAsia="Courier New" w:hAnsi="Times New Roman"/>
          <w:bCs/>
          <w:iCs/>
          <w:color w:val="000000"/>
          <w:sz w:val="26"/>
          <w:szCs w:val="26"/>
          <w:lang w:eastAsia="ru-RU"/>
        </w:rPr>
        <w:t>/</w:t>
      </w:r>
      <w:r>
        <w:rPr>
          <w:rFonts w:ascii="Times New Roman" w:eastAsia="Courier New" w:hAnsi="Times New Roman"/>
          <w:bCs/>
          <w:iCs/>
          <w:color w:val="000000"/>
          <w:sz w:val="26"/>
          <w:szCs w:val="26"/>
          <w:lang w:eastAsia="ru-RU"/>
        </w:rPr>
        <w:t>Е</w:t>
      </w:r>
      <w:r w:rsidRPr="009F12E8">
        <w:rPr>
          <w:rFonts w:ascii="Times New Roman" w:eastAsia="Courier New" w:hAnsi="Times New Roman"/>
          <w:bCs/>
          <w:iCs/>
          <w:color w:val="000000"/>
          <w:sz w:val="26"/>
          <w:szCs w:val="26"/>
          <w:lang w:eastAsia="ru-RU"/>
        </w:rPr>
        <w:t xml:space="preserve"> x 100, где:</w:t>
      </w:r>
    </w:p>
    <w:p w14:paraId="41F00830" w14:textId="77777777" w:rsidR="009F12E8" w:rsidRPr="009F12E8" w:rsidRDefault="009F12E8" w:rsidP="009F12E8">
      <w:pPr>
        <w:spacing w:after="0" w:line="240" w:lineRule="auto"/>
        <w:ind w:firstLine="709"/>
        <w:jc w:val="center"/>
        <w:outlineLvl w:val="1"/>
        <w:rPr>
          <w:rFonts w:ascii="Times New Roman" w:eastAsia="Courier New" w:hAnsi="Times New Roman"/>
          <w:bCs/>
          <w:iCs/>
          <w:color w:val="000000"/>
          <w:sz w:val="26"/>
          <w:szCs w:val="26"/>
          <w:lang w:eastAsia="ru-RU"/>
        </w:rPr>
      </w:pPr>
    </w:p>
    <w:p w14:paraId="3076FB4C" w14:textId="57C60F21" w:rsidR="009F12E8" w:rsidRPr="009F12E8" w:rsidRDefault="009F12E8" w:rsidP="009F12E8">
      <w:pPr>
        <w:spacing w:after="0" w:line="240" w:lineRule="auto"/>
        <w:ind w:firstLine="709"/>
        <w:jc w:val="both"/>
        <w:outlineLvl w:val="1"/>
        <w:rPr>
          <w:rFonts w:ascii="Times New Roman" w:eastAsia="Courier New" w:hAnsi="Times New Roman"/>
          <w:bCs/>
          <w:iCs/>
          <w:color w:val="000000"/>
          <w:sz w:val="26"/>
          <w:szCs w:val="26"/>
          <w:lang w:eastAsia="ru-RU"/>
        </w:rPr>
      </w:pPr>
      <w:r>
        <w:rPr>
          <w:rFonts w:ascii="Times New Roman" w:eastAsia="Courier New" w:hAnsi="Times New Roman"/>
          <w:bCs/>
          <w:iCs/>
          <w:color w:val="000000"/>
          <w:sz w:val="26"/>
          <w:szCs w:val="26"/>
          <w:lang w:eastAsia="ru-RU"/>
        </w:rPr>
        <w:t>Д</w:t>
      </w:r>
      <w:r w:rsidRPr="009F12E8">
        <w:rPr>
          <w:rFonts w:ascii="Times New Roman" w:eastAsia="Courier New" w:hAnsi="Times New Roman"/>
          <w:bCs/>
          <w:iCs/>
          <w:color w:val="000000"/>
          <w:sz w:val="26"/>
          <w:szCs w:val="26"/>
          <w:lang w:eastAsia="ru-RU"/>
        </w:rPr>
        <w:t xml:space="preserve"> – количество приведенных к нормативному состоянию КОС;</w:t>
      </w:r>
    </w:p>
    <w:p w14:paraId="5F934EA0" w14:textId="69BF39B6" w:rsidR="009F12E8" w:rsidRPr="009F12E8" w:rsidRDefault="009F12E8" w:rsidP="009F12E8">
      <w:pPr>
        <w:spacing w:after="0" w:line="240" w:lineRule="auto"/>
        <w:ind w:firstLine="709"/>
        <w:jc w:val="both"/>
        <w:outlineLvl w:val="1"/>
        <w:rPr>
          <w:rFonts w:ascii="Times New Roman" w:eastAsia="Courier New" w:hAnsi="Times New Roman"/>
          <w:bCs/>
          <w:iCs/>
          <w:color w:val="000000"/>
          <w:sz w:val="26"/>
          <w:szCs w:val="26"/>
          <w:lang w:eastAsia="ru-RU"/>
        </w:rPr>
      </w:pPr>
      <w:r>
        <w:rPr>
          <w:rFonts w:ascii="Times New Roman" w:eastAsia="Courier New" w:hAnsi="Times New Roman"/>
          <w:bCs/>
          <w:iCs/>
          <w:color w:val="000000"/>
          <w:sz w:val="26"/>
          <w:szCs w:val="26"/>
          <w:lang w:eastAsia="ru-RU"/>
        </w:rPr>
        <w:t>Е</w:t>
      </w:r>
      <w:r w:rsidRPr="009F12E8">
        <w:rPr>
          <w:rFonts w:ascii="Times New Roman" w:eastAsia="Courier New" w:hAnsi="Times New Roman"/>
          <w:bCs/>
          <w:iCs/>
          <w:color w:val="000000"/>
          <w:sz w:val="26"/>
          <w:szCs w:val="26"/>
          <w:lang w:eastAsia="ru-RU"/>
        </w:rPr>
        <w:t>– общее количество поселений района.</w:t>
      </w:r>
    </w:p>
    <w:p w14:paraId="3DF45E5E" w14:textId="77777777" w:rsidR="00441FAB" w:rsidRDefault="00441FAB" w:rsidP="007D7782">
      <w:pPr>
        <w:spacing w:after="0" w:line="240" w:lineRule="auto"/>
        <w:ind w:firstLine="567"/>
        <w:jc w:val="both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</w:p>
    <w:p w14:paraId="035F8BC1" w14:textId="4750B34A" w:rsidR="009F12E8" w:rsidRDefault="00441FAB" w:rsidP="007D7782">
      <w:pPr>
        <w:spacing w:after="0" w:line="240" w:lineRule="auto"/>
        <w:ind w:firstLine="567"/>
        <w:jc w:val="both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  <w:r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 xml:space="preserve">2.6. Значение показателя </w:t>
      </w:r>
      <w:r w:rsidRPr="00441FAB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>«</w:t>
      </w:r>
      <w:r w:rsidR="00D92D03" w:rsidRPr="00D92D03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>Доля мест (площадок) накопления твердых коммунальных отходов, находящихся в собственности муниципального образования Нефтеюганский район, соответствующих требованиям законодательства</w:t>
      </w:r>
      <w:r w:rsidRPr="00441FAB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>»</w:t>
      </w:r>
      <w:r w:rsidR="000537B4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>, %</w:t>
      </w:r>
      <w:r w:rsidR="00700CB4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 xml:space="preserve"> рассчитывается по формуле:</w:t>
      </w:r>
    </w:p>
    <w:p w14:paraId="418313F6" w14:textId="5CA19B5C" w:rsidR="00441FAB" w:rsidRDefault="00441FAB" w:rsidP="007D7782">
      <w:pPr>
        <w:spacing w:after="0" w:line="240" w:lineRule="auto"/>
        <w:ind w:firstLine="567"/>
        <w:jc w:val="both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</w:p>
    <w:p w14:paraId="3ED1EDD7" w14:textId="4C3582F4" w:rsidR="00441FAB" w:rsidRDefault="00441FAB" w:rsidP="00441FAB">
      <w:pPr>
        <w:spacing w:after="0" w:line="240" w:lineRule="auto"/>
        <w:ind w:firstLine="567"/>
        <w:jc w:val="center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  <w:r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 xml:space="preserve">И х </w:t>
      </w:r>
      <w:r w:rsidR="00683459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>100</w:t>
      </w:r>
      <w:r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>/</w:t>
      </w:r>
      <w:r w:rsidR="00683459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>К</w:t>
      </w:r>
      <w:r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>, где:</w:t>
      </w:r>
    </w:p>
    <w:p w14:paraId="7049C604" w14:textId="593E8D6C" w:rsidR="00441FAB" w:rsidRDefault="00441FAB" w:rsidP="007D7782">
      <w:pPr>
        <w:spacing w:after="0" w:line="240" w:lineRule="auto"/>
        <w:ind w:firstLine="567"/>
        <w:jc w:val="both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</w:p>
    <w:p w14:paraId="6BBF8BDF" w14:textId="6F1CD218" w:rsidR="00441FAB" w:rsidRDefault="00441FAB" w:rsidP="007D7782">
      <w:pPr>
        <w:spacing w:after="0" w:line="240" w:lineRule="auto"/>
        <w:ind w:firstLine="567"/>
        <w:jc w:val="both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  <w:r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 xml:space="preserve">И – количество </w:t>
      </w:r>
      <w:bookmarkStart w:id="5" w:name="_Hlk220484444"/>
      <w:r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 xml:space="preserve">мест (площадок) накопления твердых коммунальных отходов, </w:t>
      </w:r>
      <w:r w:rsidR="00D92D03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 xml:space="preserve">находящихся в собственности муниципального образования Нефтеюганский район, </w:t>
      </w:r>
      <w:r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>соответствующих требованиям законодательства</w:t>
      </w:r>
      <w:bookmarkEnd w:id="5"/>
      <w:r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 xml:space="preserve"> выявленные путем проведения инвентаризации</w:t>
      </w:r>
      <w:r w:rsidR="00700CB4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>;</w:t>
      </w:r>
    </w:p>
    <w:p w14:paraId="4FC45FBF" w14:textId="6E16524A" w:rsidR="00441FAB" w:rsidRPr="00426BCC" w:rsidRDefault="00441FAB" w:rsidP="007D7782">
      <w:pPr>
        <w:spacing w:after="0" w:line="240" w:lineRule="auto"/>
        <w:ind w:firstLine="567"/>
        <w:jc w:val="both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  <w:r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 xml:space="preserve">К – общее количество </w:t>
      </w:r>
      <w:r w:rsidR="00D92D03" w:rsidRPr="00D92D03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>мест (площадок) накопления твердых коммунальных отходов, находящихся в собственности муниципального образования Нефтеюганский район</w:t>
      </w:r>
      <w:r w:rsidR="00D92D03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>.</w:t>
      </w:r>
      <w:r w:rsidR="007E1DC2">
        <w:rPr>
          <w:rFonts w:ascii="Times New Roman" w:eastAsia="Courier New" w:hAnsi="Times New Roman"/>
          <w:bCs/>
          <w:iCs/>
          <w:sz w:val="26"/>
          <w:szCs w:val="26"/>
          <w:lang w:eastAsia="ru-RU"/>
        </w:rPr>
        <w:t>».</w:t>
      </w:r>
    </w:p>
    <w:sectPr w:rsidR="00441FAB" w:rsidRPr="00426BCC" w:rsidSect="007D778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B0B71" w14:textId="77777777" w:rsidR="007D42DB" w:rsidRDefault="007D42DB" w:rsidP="002B1EBF">
      <w:pPr>
        <w:spacing w:after="0" w:line="240" w:lineRule="auto"/>
      </w:pPr>
      <w:r>
        <w:separator/>
      </w:r>
    </w:p>
  </w:endnote>
  <w:endnote w:type="continuationSeparator" w:id="0">
    <w:p w14:paraId="4A865B28" w14:textId="77777777" w:rsidR="007D42DB" w:rsidRDefault="007D42DB" w:rsidP="002B1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967A4" w14:textId="77777777" w:rsidR="007D42DB" w:rsidRDefault="007D42DB" w:rsidP="002B1EBF">
      <w:pPr>
        <w:spacing w:after="0" w:line="240" w:lineRule="auto"/>
      </w:pPr>
      <w:r>
        <w:separator/>
      </w:r>
    </w:p>
  </w:footnote>
  <w:footnote w:type="continuationSeparator" w:id="0">
    <w:p w14:paraId="161426EC" w14:textId="77777777" w:rsidR="007D42DB" w:rsidRDefault="007D42DB" w:rsidP="002B1E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17B8E" w14:textId="77777777" w:rsidR="004E00A8" w:rsidRDefault="004E00A8" w:rsidP="00D826A8">
    <w:pPr>
      <w:pStyle w:val="aa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151DE70E" w14:textId="77777777" w:rsidR="004E00A8" w:rsidRDefault="004E00A8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19670" w14:textId="3639C206" w:rsidR="004E00A8" w:rsidRPr="00C83B51" w:rsidRDefault="004E00A8" w:rsidP="00C83B51">
    <w:pPr>
      <w:pStyle w:val="aa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84A77"/>
    <w:multiLevelType w:val="hybridMultilevel"/>
    <w:tmpl w:val="319452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35192E53"/>
    <w:multiLevelType w:val="hybridMultilevel"/>
    <w:tmpl w:val="75664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2F2E2B"/>
    <w:multiLevelType w:val="hybridMultilevel"/>
    <w:tmpl w:val="32AEC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077E6F"/>
    <w:multiLevelType w:val="hybridMultilevel"/>
    <w:tmpl w:val="329A9BEE"/>
    <w:lvl w:ilvl="0" w:tplc="8304B9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7F6361C"/>
    <w:multiLevelType w:val="hybridMultilevel"/>
    <w:tmpl w:val="35BE4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4C671B"/>
    <w:multiLevelType w:val="hybridMultilevel"/>
    <w:tmpl w:val="B0564D2E"/>
    <w:lvl w:ilvl="0" w:tplc="53240508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6B264FEE"/>
    <w:multiLevelType w:val="hybridMultilevel"/>
    <w:tmpl w:val="3FC02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284BC7"/>
    <w:multiLevelType w:val="multilevel"/>
    <w:tmpl w:val="84761AE2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0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7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7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48" w:hanging="1800"/>
      </w:pPr>
      <w:rPr>
        <w:rFonts w:hint="default"/>
      </w:rPr>
    </w:lvl>
  </w:abstractNum>
  <w:abstractNum w:abstractNumId="8" w15:restartNumberingAfterBreak="0">
    <w:nsid w:val="7DFF6EE6"/>
    <w:multiLevelType w:val="multilevel"/>
    <w:tmpl w:val="6D7CC9FC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2"/>
  </w:num>
  <w:num w:numId="5">
    <w:abstractNumId w:val="6"/>
  </w:num>
  <w:num w:numId="6">
    <w:abstractNumId w:val="0"/>
  </w:num>
  <w:num w:numId="7">
    <w:abstractNumId w:val="4"/>
  </w:num>
  <w:num w:numId="8">
    <w:abstractNumId w:val="1"/>
  </w:num>
  <w:num w:numId="9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811"/>
    <w:rsid w:val="00000D3A"/>
    <w:rsid w:val="000019EF"/>
    <w:rsid w:val="0000202B"/>
    <w:rsid w:val="00003183"/>
    <w:rsid w:val="00003BBB"/>
    <w:rsid w:val="000072D6"/>
    <w:rsid w:val="00010D05"/>
    <w:rsid w:val="00012F6C"/>
    <w:rsid w:val="00013345"/>
    <w:rsid w:val="00015B1B"/>
    <w:rsid w:val="00016A3D"/>
    <w:rsid w:val="0002117D"/>
    <w:rsid w:val="00022BC0"/>
    <w:rsid w:val="00023278"/>
    <w:rsid w:val="00023683"/>
    <w:rsid w:val="000320C7"/>
    <w:rsid w:val="00032DF5"/>
    <w:rsid w:val="000343AD"/>
    <w:rsid w:val="00034CB8"/>
    <w:rsid w:val="00041FED"/>
    <w:rsid w:val="00042E46"/>
    <w:rsid w:val="00043F9C"/>
    <w:rsid w:val="00044321"/>
    <w:rsid w:val="00045D83"/>
    <w:rsid w:val="00046EC8"/>
    <w:rsid w:val="00051FEF"/>
    <w:rsid w:val="00052017"/>
    <w:rsid w:val="000537B4"/>
    <w:rsid w:val="00054ADA"/>
    <w:rsid w:val="0005707D"/>
    <w:rsid w:val="0005740B"/>
    <w:rsid w:val="00061D7C"/>
    <w:rsid w:val="00062C2E"/>
    <w:rsid w:val="00065E79"/>
    <w:rsid w:val="00066B8B"/>
    <w:rsid w:val="000671F1"/>
    <w:rsid w:val="00070317"/>
    <w:rsid w:val="00070B01"/>
    <w:rsid w:val="0007113C"/>
    <w:rsid w:val="0007295E"/>
    <w:rsid w:val="00076646"/>
    <w:rsid w:val="00076D4F"/>
    <w:rsid w:val="00077F98"/>
    <w:rsid w:val="000856AA"/>
    <w:rsid w:val="00086766"/>
    <w:rsid w:val="00091A07"/>
    <w:rsid w:val="000930DB"/>
    <w:rsid w:val="00093690"/>
    <w:rsid w:val="00094FE2"/>
    <w:rsid w:val="000954B6"/>
    <w:rsid w:val="000A16CF"/>
    <w:rsid w:val="000A17AD"/>
    <w:rsid w:val="000A1BE3"/>
    <w:rsid w:val="000A25BA"/>
    <w:rsid w:val="000A28FD"/>
    <w:rsid w:val="000A4674"/>
    <w:rsid w:val="000A4A23"/>
    <w:rsid w:val="000A4B50"/>
    <w:rsid w:val="000B0208"/>
    <w:rsid w:val="000B176A"/>
    <w:rsid w:val="000B2C37"/>
    <w:rsid w:val="000B2D1C"/>
    <w:rsid w:val="000B34A1"/>
    <w:rsid w:val="000B34D5"/>
    <w:rsid w:val="000B6537"/>
    <w:rsid w:val="000B68A7"/>
    <w:rsid w:val="000B72DB"/>
    <w:rsid w:val="000B7996"/>
    <w:rsid w:val="000C0801"/>
    <w:rsid w:val="000C21FC"/>
    <w:rsid w:val="000C3135"/>
    <w:rsid w:val="000C3B86"/>
    <w:rsid w:val="000C6E9F"/>
    <w:rsid w:val="000C781C"/>
    <w:rsid w:val="000C7B05"/>
    <w:rsid w:val="000D0644"/>
    <w:rsid w:val="000D0CED"/>
    <w:rsid w:val="000D3953"/>
    <w:rsid w:val="000D39E8"/>
    <w:rsid w:val="000D3FBF"/>
    <w:rsid w:val="000D583B"/>
    <w:rsid w:val="000D59B5"/>
    <w:rsid w:val="000D618F"/>
    <w:rsid w:val="000E1811"/>
    <w:rsid w:val="000E336F"/>
    <w:rsid w:val="000E6539"/>
    <w:rsid w:val="000E7CD6"/>
    <w:rsid w:val="000F005B"/>
    <w:rsid w:val="000F034B"/>
    <w:rsid w:val="000F3D1A"/>
    <w:rsid w:val="000F6AD3"/>
    <w:rsid w:val="000F762D"/>
    <w:rsid w:val="001015A5"/>
    <w:rsid w:val="001032A3"/>
    <w:rsid w:val="00103519"/>
    <w:rsid w:val="0010611A"/>
    <w:rsid w:val="00111115"/>
    <w:rsid w:val="00113943"/>
    <w:rsid w:val="00114CD1"/>
    <w:rsid w:val="00115CD0"/>
    <w:rsid w:val="00115DF3"/>
    <w:rsid w:val="00120B8F"/>
    <w:rsid w:val="00120FCD"/>
    <w:rsid w:val="001212E3"/>
    <w:rsid w:val="00121D3C"/>
    <w:rsid w:val="001232E4"/>
    <w:rsid w:val="001345A8"/>
    <w:rsid w:val="00136C56"/>
    <w:rsid w:val="00143A0F"/>
    <w:rsid w:val="00143E8C"/>
    <w:rsid w:val="001440F9"/>
    <w:rsid w:val="001443F7"/>
    <w:rsid w:val="00146094"/>
    <w:rsid w:val="00146559"/>
    <w:rsid w:val="00147972"/>
    <w:rsid w:val="00147A24"/>
    <w:rsid w:val="00151D00"/>
    <w:rsid w:val="0015490B"/>
    <w:rsid w:val="0015496A"/>
    <w:rsid w:val="00155EC7"/>
    <w:rsid w:val="00155FB6"/>
    <w:rsid w:val="00160EE7"/>
    <w:rsid w:val="0016345D"/>
    <w:rsid w:val="00164282"/>
    <w:rsid w:val="0016505F"/>
    <w:rsid w:val="00170389"/>
    <w:rsid w:val="001703F7"/>
    <w:rsid w:val="0017076A"/>
    <w:rsid w:val="001733F1"/>
    <w:rsid w:val="00174AA3"/>
    <w:rsid w:val="0017686B"/>
    <w:rsid w:val="001775AB"/>
    <w:rsid w:val="00180C92"/>
    <w:rsid w:val="00181C3C"/>
    <w:rsid w:val="00181EB3"/>
    <w:rsid w:val="0018555F"/>
    <w:rsid w:val="0018574B"/>
    <w:rsid w:val="001857CA"/>
    <w:rsid w:val="00186097"/>
    <w:rsid w:val="0019155A"/>
    <w:rsid w:val="001922E6"/>
    <w:rsid w:val="001A0332"/>
    <w:rsid w:val="001A11EE"/>
    <w:rsid w:val="001A14FE"/>
    <w:rsid w:val="001A2440"/>
    <w:rsid w:val="001A2516"/>
    <w:rsid w:val="001A3EA4"/>
    <w:rsid w:val="001A5B97"/>
    <w:rsid w:val="001A72D4"/>
    <w:rsid w:val="001A78D7"/>
    <w:rsid w:val="001B216F"/>
    <w:rsid w:val="001B29A5"/>
    <w:rsid w:val="001B31C1"/>
    <w:rsid w:val="001B44FC"/>
    <w:rsid w:val="001B76E0"/>
    <w:rsid w:val="001C2727"/>
    <w:rsid w:val="001C4E47"/>
    <w:rsid w:val="001C5A5F"/>
    <w:rsid w:val="001C5F9B"/>
    <w:rsid w:val="001C6867"/>
    <w:rsid w:val="001C6E13"/>
    <w:rsid w:val="001C7442"/>
    <w:rsid w:val="001C77F7"/>
    <w:rsid w:val="001D1649"/>
    <w:rsid w:val="001D4813"/>
    <w:rsid w:val="001E3442"/>
    <w:rsid w:val="001E5932"/>
    <w:rsid w:val="001E5CF6"/>
    <w:rsid w:val="001F001D"/>
    <w:rsid w:val="001F02E3"/>
    <w:rsid w:val="001F23FD"/>
    <w:rsid w:val="001F2ABE"/>
    <w:rsid w:val="001F30C9"/>
    <w:rsid w:val="001F353E"/>
    <w:rsid w:val="001F429F"/>
    <w:rsid w:val="001F44B2"/>
    <w:rsid w:val="001F6045"/>
    <w:rsid w:val="001F6C4D"/>
    <w:rsid w:val="002003F9"/>
    <w:rsid w:val="00200DAC"/>
    <w:rsid w:val="002019C3"/>
    <w:rsid w:val="00202B2A"/>
    <w:rsid w:val="00205E4D"/>
    <w:rsid w:val="00206C88"/>
    <w:rsid w:val="0020727F"/>
    <w:rsid w:val="00210863"/>
    <w:rsid w:val="00210F9C"/>
    <w:rsid w:val="002137ED"/>
    <w:rsid w:val="00214046"/>
    <w:rsid w:val="00215F60"/>
    <w:rsid w:val="00215FF3"/>
    <w:rsid w:val="00216F56"/>
    <w:rsid w:val="00217D23"/>
    <w:rsid w:val="0022073C"/>
    <w:rsid w:val="002213A9"/>
    <w:rsid w:val="00222F0F"/>
    <w:rsid w:val="002267CC"/>
    <w:rsid w:val="002308B9"/>
    <w:rsid w:val="0023138E"/>
    <w:rsid w:val="002313B2"/>
    <w:rsid w:val="002325D5"/>
    <w:rsid w:val="002330E9"/>
    <w:rsid w:val="002345EB"/>
    <w:rsid w:val="0023700D"/>
    <w:rsid w:val="00241210"/>
    <w:rsid w:val="00241FE2"/>
    <w:rsid w:val="00242631"/>
    <w:rsid w:val="002451C8"/>
    <w:rsid w:val="002507C6"/>
    <w:rsid w:val="00250D8C"/>
    <w:rsid w:val="00251113"/>
    <w:rsid w:val="0025158C"/>
    <w:rsid w:val="00252EC3"/>
    <w:rsid w:val="00255842"/>
    <w:rsid w:val="00257664"/>
    <w:rsid w:val="0026069E"/>
    <w:rsid w:val="00260999"/>
    <w:rsid w:val="00260BDB"/>
    <w:rsid w:val="00261F74"/>
    <w:rsid w:val="00263000"/>
    <w:rsid w:val="002631E5"/>
    <w:rsid w:val="00264CBC"/>
    <w:rsid w:val="002655BD"/>
    <w:rsid w:val="002655C7"/>
    <w:rsid w:val="00265A5E"/>
    <w:rsid w:val="00266A80"/>
    <w:rsid w:val="0026740F"/>
    <w:rsid w:val="0027100A"/>
    <w:rsid w:val="002726E0"/>
    <w:rsid w:val="00274097"/>
    <w:rsid w:val="00275741"/>
    <w:rsid w:val="00276B38"/>
    <w:rsid w:val="0027718C"/>
    <w:rsid w:val="00280645"/>
    <w:rsid w:val="002809C1"/>
    <w:rsid w:val="00282362"/>
    <w:rsid w:val="002825B4"/>
    <w:rsid w:val="002834C2"/>
    <w:rsid w:val="00283A94"/>
    <w:rsid w:val="002879DA"/>
    <w:rsid w:val="00287B3F"/>
    <w:rsid w:val="00291075"/>
    <w:rsid w:val="0029380A"/>
    <w:rsid w:val="002944A9"/>
    <w:rsid w:val="002951B8"/>
    <w:rsid w:val="00296D06"/>
    <w:rsid w:val="00297DB7"/>
    <w:rsid w:val="002A358F"/>
    <w:rsid w:val="002A4AA0"/>
    <w:rsid w:val="002A4D24"/>
    <w:rsid w:val="002A691D"/>
    <w:rsid w:val="002A7372"/>
    <w:rsid w:val="002A792E"/>
    <w:rsid w:val="002B00CF"/>
    <w:rsid w:val="002B153C"/>
    <w:rsid w:val="002B1EBF"/>
    <w:rsid w:val="002B3A25"/>
    <w:rsid w:val="002B5646"/>
    <w:rsid w:val="002C19AD"/>
    <w:rsid w:val="002C1F3F"/>
    <w:rsid w:val="002C420D"/>
    <w:rsid w:val="002C5706"/>
    <w:rsid w:val="002C5BB4"/>
    <w:rsid w:val="002C6F44"/>
    <w:rsid w:val="002C742C"/>
    <w:rsid w:val="002D2DB0"/>
    <w:rsid w:val="002D3336"/>
    <w:rsid w:val="002D4364"/>
    <w:rsid w:val="002D4371"/>
    <w:rsid w:val="002D47E5"/>
    <w:rsid w:val="002D5386"/>
    <w:rsid w:val="002D5955"/>
    <w:rsid w:val="002D75D7"/>
    <w:rsid w:val="002D7731"/>
    <w:rsid w:val="002E1882"/>
    <w:rsid w:val="002E1923"/>
    <w:rsid w:val="002E33B3"/>
    <w:rsid w:val="002E3770"/>
    <w:rsid w:val="002E5851"/>
    <w:rsid w:val="002E5CF9"/>
    <w:rsid w:val="002E651D"/>
    <w:rsid w:val="002E6D13"/>
    <w:rsid w:val="002E7801"/>
    <w:rsid w:val="002E7EFB"/>
    <w:rsid w:val="002F09E0"/>
    <w:rsid w:val="002F17A8"/>
    <w:rsid w:val="00300C9F"/>
    <w:rsid w:val="003019AB"/>
    <w:rsid w:val="00303A9D"/>
    <w:rsid w:val="003067C9"/>
    <w:rsid w:val="00306ED4"/>
    <w:rsid w:val="00307008"/>
    <w:rsid w:val="00307178"/>
    <w:rsid w:val="00311B36"/>
    <w:rsid w:val="00311C00"/>
    <w:rsid w:val="003144E2"/>
    <w:rsid w:val="00316A02"/>
    <w:rsid w:val="003170B8"/>
    <w:rsid w:val="00323C5F"/>
    <w:rsid w:val="00323F57"/>
    <w:rsid w:val="00325368"/>
    <w:rsid w:val="0032541A"/>
    <w:rsid w:val="0032665F"/>
    <w:rsid w:val="00331618"/>
    <w:rsid w:val="0033198D"/>
    <w:rsid w:val="00332411"/>
    <w:rsid w:val="0033294F"/>
    <w:rsid w:val="003362DD"/>
    <w:rsid w:val="00336FC2"/>
    <w:rsid w:val="00340980"/>
    <w:rsid w:val="003417C9"/>
    <w:rsid w:val="003424B0"/>
    <w:rsid w:val="003441F6"/>
    <w:rsid w:val="003447DD"/>
    <w:rsid w:val="00345D2A"/>
    <w:rsid w:val="00346831"/>
    <w:rsid w:val="00347F1E"/>
    <w:rsid w:val="00350521"/>
    <w:rsid w:val="0035197D"/>
    <w:rsid w:val="00352822"/>
    <w:rsid w:val="003531D9"/>
    <w:rsid w:val="00354B85"/>
    <w:rsid w:val="00355C03"/>
    <w:rsid w:val="0035773D"/>
    <w:rsid w:val="003578EB"/>
    <w:rsid w:val="00360778"/>
    <w:rsid w:val="00361A7A"/>
    <w:rsid w:val="00362ED4"/>
    <w:rsid w:val="00364BBD"/>
    <w:rsid w:val="00364D6F"/>
    <w:rsid w:val="00371432"/>
    <w:rsid w:val="00372A75"/>
    <w:rsid w:val="0037315E"/>
    <w:rsid w:val="00377FC0"/>
    <w:rsid w:val="003804DF"/>
    <w:rsid w:val="0038136C"/>
    <w:rsid w:val="00384395"/>
    <w:rsid w:val="00385EBC"/>
    <w:rsid w:val="003904E1"/>
    <w:rsid w:val="0039607E"/>
    <w:rsid w:val="003960E3"/>
    <w:rsid w:val="00397456"/>
    <w:rsid w:val="00397D2B"/>
    <w:rsid w:val="003A0FFD"/>
    <w:rsid w:val="003A4C48"/>
    <w:rsid w:val="003A7891"/>
    <w:rsid w:val="003B2884"/>
    <w:rsid w:val="003B3CC9"/>
    <w:rsid w:val="003B563A"/>
    <w:rsid w:val="003B6638"/>
    <w:rsid w:val="003B6D37"/>
    <w:rsid w:val="003C0141"/>
    <w:rsid w:val="003C128E"/>
    <w:rsid w:val="003C1523"/>
    <w:rsid w:val="003C2C3C"/>
    <w:rsid w:val="003C2F93"/>
    <w:rsid w:val="003C324D"/>
    <w:rsid w:val="003C67EC"/>
    <w:rsid w:val="003D0CC0"/>
    <w:rsid w:val="003D2504"/>
    <w:rsid w:val="003D40A7"/>
    <w:rsid w:val="003D42D1"/>
    <w:rsid w:val="003D43B2"/>
    <w:rsid w:val="003D545F"/>
    <w:rsid w:val="003D5680"/>
    <w:rsid w:val="003D63A0"/>
    <w:rsid w:val="003D65DC"/>
    <w:rsid w:val="003D7225"/>
    <w:rsid w:val="003D7BC8"/>
    <w:rsid w:val="003E2445"/>
    <w:rsid w:val="003E2736"/>
    <w:rsid w:val="003E2988"/>
    <w:rsid w:val="003F4977"/>
    <w:rsid w:val="003F50EC"/>
    <w:rsid w:val="003F520B"/>
    <w:rsid w:val="003F56B2"/>
    <w:rsid w:val="003F601E"/>
    <w:rsid w:val="003F6689"/>
    <w:rsid w:val="003F7234"/>
    <w:rsid w:val="003F7FEF"/>
    <w:rsid w:val="00401713"/>
    <w:rsid w:val="004022C6"/>
    <w:rsid w:val="00402CF8"/>
    <w:rsid w:val="004032AA"/>
    <w:rsid w:val="00403C8D"/>
    <w:rsid w:val="0040402C"/>
    <w:rsid w:val="00405D64"/>
    <w:rsid w:val="004076FF"/>
    <w:rsid w:val="004102AF"/>
    <w:rsid w:val="00411A71"/>
    <w:rsid w:val="00411CE7"/>
    <w:rsid w:val="004144F8"/>
    <w:rsid w:val="00415B7C"/>
    <w:rsid w:val="00415C3D"/>
    <w:rsid w:val="00420422"/>
    <w:rsid w:val="00422317"/>
    <w:rsid w:val="004234C0"/>
    <w:rsid w:val="004263F3"/>
    <w:rsid w:val="00426BCC"/>
    <w:rsid w:val="004271CF"/>
    <w:rsid w:val="004311DB"/>
    <w:rsid w:val="00431C8A"/>
    <w:rsid w:val="00433D4E"/>
    <w:rsid w:val="00441511"/>
    <w:rsid w:val="00441813"/>
    <w:rsid w:val="00441FAB"/>
    <w:rsid w:val="00443188"/>
    <w:rsid w:val="00445140"/>
    <w:rsid w:val="00447475"/>
    <w:rsid w:val="00447FC1"/>
    <w:rsid w:val="004515F3"/>
    <w:rsid w:val="0045168D"/>
    <w:rsid w:val="00451DB4"/>
    <w:rsid w:val="004527F7"/>
    <w:rsid w:val="00452BA9"/>
    <w:rsid w:val="00452FB2"/>
    <w:rsid w:val="00453511"/>
    <w:rsid w:val="004573FE"/>
    <w:rsid w:val="00457693"/>
    <w:rsid w:val="004606E2"/>
    <w:rsid w:val="00460A40"/>
    <w:rsid w:val="00462784"/>
    <w:rsid w:val="00462FD3"/>
    <w:rsid w:val="00463EA8"/>
    <w:rsid w:val="00464AF5"/>
    <w:rsid w:val="0046512C"/>
    <w:rsid w:val="0047074B"/>
    <w:rsid w:val="00470D0A"/>
    <w:rsid w:val="00471133"/>
    <w:rsid w:val="00472869"/>
    <w:rsid w:val="00473213"/>
    <w:rsid w:val="0047367B"/>
    <w:rsid w:val="0047373A"/>
    <w:rsid w:val="004743A9"/>
    <w:rsid w:val="004744A1"/>
    <w:rsid w:val="00474586"/>
    <w:rsid w:val="00475471"/>
    <w:rsid w:val="00475CFF"/>
    <w:rsid w:val="00476563"/>
    <w:rsid w:val="00476693"/>
    <w:rsid w:val="00476B75"/>
    <w:rsid w:val="00476DA2"/>
    <w:rsid w:val="004806C7"/>
    <w:rsid w:val="00481075"/>
    <w:rsid w:val="00487835"/>
    <w:rsid w:val="004901D9"/>
    <w:rsid w:val="00490AD9"/>
    <w:rsid w:val="00490B24"/>
    <w:rsid w:val="0049167C"/>
    <w:rsid w:val="00492249"/>
    <w:rsid w:val="004927AF"/>
    <w:rsid w:val="0049624F"/>
    <w:rsid w:val="004966FA"/>
    <w:rsid w:val="004970F6"/>
    <w:rsid w:val="004974A4"/>
    <w:rsid w:val="004A20AD"/>
    <w:rsid w:val="004A23B9"/>
    <w:rsid w:val="004A6595"/>
    <w:rsid w:val="004A75E0"/>
    <w:rsid w:val="004B2E99"/>
    <w:rsid w:val="004B2F80"/>
    <w:rsid w:val="004B3F12"/>
    <w:rsid w:val="004B4C59"/>
    <w:rsid w:val="004B5941"/>
    <w:rsid w:val="004B66DE"/>
    <w:rsid w:val="004C0C60"/>
    <w:rsid w:val="004C1F2D"/>
    <w:rsid w:val="004C1F6B"/>
    <w:rsid w:val="004C207C"/>
    <w:rsid w:val="004C2096"/>
    <w:rsid w:val="004C3145"/>
    <w:rsid w:val="004C52DB"/>
    <w:rsid w:val="004C56EF"/>
    <w:rsid w:val="004C76C3"/>
    <w:rsid w:val="004C7AB4"/>
    <w:rsid w:val="004D01A6"/>
    <w:rsid w:val="004D1480"/>
    <w:rsid w:val="004D3493"/>
    <w:rsid w:val="004D3F67"/>
    <w:rsid w:val="004D6C5F"/>
    <w:rsid w:val="004E00A8"/>
    <w:rsid w:val="004E374A"/>
    <w:rsid w:val="004E73D2"/>
    <w:rsid w:val="004F006B"/>
    <w:rsid w:val="004F0A95"/>
    <w:rsid w:val="004F0CC5"/>
    <w:rsid w:val="004F175A"/>
    <w:rsid w:val="004F3F84"/>
    <w:rsid w:val="004F53D9"/>
    <w:rsid w:val="004F5B0D"/>
    <w:rsid w:val="005005F1"/>
    <w:rsid w:val="00501CEA"/>
    <w:rsid w:val="00501FF4"/>
    <w:rsid w:val="005031C2"/>
    <w:rsid w:val="00504776"/>
    <w:rsid w:val="00506D5D"/>
    <w:rsid w:val="005076ED"/>
    <w:rsid w:val="00510F5F"/>
    <w:rsid w:val="00512D9E"/>
    <w:rsid w:val="00513615"/>
    <w:rsid w:val="00513630"/>
    <w:rsid w:val="00515071"/>
    <w:rsid w:val="0051702F"/>
    <w:rsid w:val="0052149F"/>
    <w:rsid w:val="00530E11"/>
    <w:rsid w:val="005328F9"/>
    <w:rsid w:val="00534BCA"/>
    <w:rsid w:val="005367B6"/>
    <w:rsid w:val="00536A22"/>
    <w:rsid w:val="00536E1A"/>
    <w:rsid w:val="0053762A"/>
    <w:rsid w:val="00541052"/>
    <w:rsid w:val="005421AD"/>
    <w:rsid w:val="00543BAA"/>
    <w:rsid w:val="005452E0"/>
    <w:rsid w:val="00545E72"/>
    <w:rsid w:val="00546591"/>
    <w:rsid w:val="00547B97"/>
    <w:rsid w:val="00550AC7"/>
    <w:rsid w:val="00552D3D"/>
    <w:rsid w:val="005539C1"/>
    <w:rsid w:val="005548F4"/>
    <w:rsid w:val="00554B69"/>
    <w:rsid w:val="00554EB4"/>
    <w:rsid w:val="00555299"/>
    <w:rsid w:val="0055637F"/>
    <w:rsid w:val="00565261"/>
    <w:rsid w:val="00565B81"/>
    <w:rsid w:val="00571368"/>
    <w:rsid w:val="005724A0"/>
    <w:rsid w:val="00577967"/>
    <w:rsid w:val="00577E94"/>
    <w:rsid w:val="005805F2"/>
    <w:rsid w:val="00583518"/>
    <w:rsid w:val="005844DC"/>
    <w:rsid w:val="005847A3"/>
    <w:rsid w:val="00584F84"/>
    <w:rsid w:val="005860B3"/>
    <w:rsid w:val="00586468"/>
    <w:rsid w:val="00586624"/>
    <w:rsid w:val="005868F4"/>
    <w:rsid w:val="00591F8C"/>
    <w:rsid w:val="00592DF5"/>
    <w:rsid w:val="00593BE8"/>
    <w:rsid w:val="005941DA"/>
    <w:rsid w:val="0059621B"/>
    <w:rsid w:val="005963AB"/>
    <w:rsid w:val="005A2DBE"/>
    <w:rsid w:val="005A66E8"/>
    <w:rsid w:val="005B24FF"/>
    <w:rsid w:val="005B3A14"/>
    <w:rsid w:val="005B48B1"/>
    <w:rsid w:val="005B4DAA"/>
    <w:rsid w:val="005B4FC3"/>
    <w:rsid w:val="005B64C2"/>
    <w:rsid w:val="005B7620"/>
    <w:rsid w:val="005C0449"/>
    <w:rsid w:val="005C20E1"/>
    <w:rsid w:val="005C721C"/>
    <w:rsid w:val="005C7442"/>
    <w:rsid w:val="005C76A1"/>
    <w:rsid w:val="005C76BB"/>
    <w:rsid w:val="005D2A72"/>
    <w:rsid w:val="005D31D9"/>
    <w:rsid w:val="005D543C"/>
    <w:rsid w:val="005D66CE"/>
    <w:rsid w:val="005E1DC7"/>
    <w:rsid w:val="005E3D7A"/>
    <w:rsid w:val="005E437B"/>
    <w:rsid w:val="005E465D"/>
    <w:rsid w:val="005F0339"/>
    <w:rsid w:val="005F096C"/>
    <w:rsid w:val="005F184F"/>
    <w:rsid w:val="005F2738"/>
    <w:rsid w:val="005F2897"/>
    <w:rsid w:val="005F461C"/>
    <w:rsid w:val="005F480E"/>
    <w:rsid w:val="005F798B"/>
    <w:rsid w:val="00600E6C"/>
    <w:rsid w:val="0060129E"/>
    <w:rsid w:val="00601C51"/>
    <w:rsid w:val="00603105"/>
    <w:rsid w:val="006038D4"/>
    <w:rsid w:val="0060521E"/>
    <w:rsid w:val="00605C59"/>
    <w:rsid w:val="0060673F"/>
    <w:rsid w:val="00607BB5"/>
    <w:rsid w:val="00607E93"/>
    <w:rsid w:val="006107D3"/>
    <w:rsid w:val="006152F3"/>
    <w:rsid w:val="0062079A"/>
    <w:rsid w:val="006210FC"/>
    <w:rsid w:val="00622EBC"/>
    <w:rsid w:val="006231D9"/>
    <w:rsid w:val="0062342A"/>
    <w:rsid w:val="00624CC6"/>
    <w:rsid w:val="00625620"/>
    <w:rsid w:val="0062586B"/>
    <w:rsid w:val="00626412"/>
    <w:rsid w:val="00626AB3"/>
    <w:rsid w:val="0062774E"/>
    <w:rsid w:val="006316CB"/>
    <w:rsid w:val="006317B4"/>
    <w:rsid w:val="006317B5"/>
    <w:rsid w:val="00631D7C"/>
    <w:rsid w:val="00631F68"/>
    <w:rsid w:val="00632608"/>
    <w:rsid w:val="00632AB5"/>
    <w:rsid w:val="0063357B"/>
    <w:rsid w:val="006341C9"/>
    <w:rsid w:val="00637358"/>
    <w:rsid w:val="006377CF"/>
    <w:rsid w:val="00637833"/>
    <w:rsid w:val="0064133F"/>
    <w:rsid w:val="00641EEB"/>
    <w:rsid w:val="0064217E"/>
    <w:rsid w:val="006429B3"/>
    <w:rsid w:val="00643A4E"/>
    <w:rsid w:val="00645CEC"/>
    <w:rsid w:val="006461B3"/>
    <w:rsid w:val="006464D5"/>
    <w:rsid w:val="00650669"/>
    <w:rsid w:val="0065137E"/>
    <w:rsid w:val="00651D66"/>
    <w:rsid w:val="00651F00"/>
    <w:rsid w:val="00652291"/>
    <w:rsid w:val="00654226"/>
    <w:rsid w:val="006546CA"/>
    <w:rsid w:val="00654E69"/>
    <w:rsid w:val="00660099"/>
    <w:rsid w:val="006607D5"/>
    <w:rsid w:val="00661580"/>
    <w:rsid w:val="0066276E"/>
    <w:rsid w:val="00662DD0"/>
    <w:rsid w:val="00663B57"/>
    <w:rsid w:val="0066443E"/>
    <w:rsid w:val="0066444D"/>
    <w:rsid w:val="006649D1"/>
    <w:rsid w:val="00664B10"/>
    <w:rsid w:val="006677A8"/>
    <w:rsid w:val="00667A71"/>
    <w:rsid w:val="0067043B"/>
    <w:rsid w:val="00673459"/>
    <w:rsid w:val="00673A93"/>
    <w:rsid w:val="00680521"/>
    <w:rsid w:val="00680FBD"/>
    <w:rsid w:val="006826D2"/>
    <w:rsid w:val="00683459"/>
    <w:rsid w:val="00684046"/>
    <w:rsid w:val="006870C6"/>
    <w:rsid w:val="00687845"/>
    <w:rsid w:val="00690F52"/>
    <w:rsid w:val="006931BC"/>
    <w:rsid w:val="00693A58"/>
    <w:rsid w:val="00695C17"/>
    <w:rsid w:val="00695E6F"/>
    <w:rsid w:val="006977A0"/>
    <w:rsid w:val="006A2474"/>
    <w:rsid w:val="006A4544"/>
    <w:rsid w:val="006A4AC7"/>
    <w:rsid w:val="006B0335"/>
    <w:rsid w:val="006B05EC"/>
    <w:rsid w:val="006B384F"/>
    <w:rsid w:val="006B51F4"/>
    <w:rsid w:val="006B554E"/>
    <w:rsid w:val="006B5856"/>
    <w:rsid w:val="006B6F76"/>
    <w:rsid w:val="006C2B60"/>
    <w:rsid w:val="006C7083"/>
    <w:rsid w:val="006C7A3D"/>
    <w:rsid w:val="006C7EB2"/>
    <w:rsid w:val="006D0433"/>
    <w:rsid w:val="006D1053"/>
    <w:rsid w:val="006D32D2"/>
    <w:rsid w:val="006D3D55"/>
    <w:rsid w:val="006D59B2"/>
    <w:rsid w:val="006D6B37"/>
    <w:rsid w:val="006D7361"/>
    <w:rsid w:val="006E2243"/>
    <w:rsid w:val="006E6C59"/>
    <w:rsid w:val="006E7B69"/>
    <w:rsid w:val="006E7EC7"/>
    <w:rsid w:val="006F0381"/>
    <w:rsid w:val="006F1887"/>
    <w:rsid w:val="006F3BDA"/>
    <w:rsid w:val="006F43E8"/>
    <w:rsid w:val="006F4ABD"/>
    <w:rsid w:val="006F7F25"/>
    <w:rsid w:val="00700CB4"/>
    <w:rsid w:val="00702706"/>
    <w:rsid w:val="00702787"/>
    <w:rsid w:val="00703ADB"/>
    <w:rsid w:val="00703D0D"/>
    <w:rsid w:val="0070629B"/>
    <w:rsid w:val="007065EC"/>
    <w:rsid w:val="00706FCD"/>
    <w:rsid w:val="007073F9"/>
    <w:rsid w:val="0071071B"/>
    <w:rsid w:val="00712AA3"/>
    <w:rsid w:val="00713058"/>
    <w:rsid w:val="00713BF2"/>
    <w:rsid w:val="00715012"/>
    <w:rsid w:val="00715206"/>
    <w:rsid w:val="00717B61"/>
    <w:rsid w:val="00717C99"/>
    <w:rsid w:val="00721C80"/>
    <w:rsid w:val="007235B5"/>
    <w:rsid w:val="00723667"/>
    <w:rsid w:val="00725B70"/>
    <w:rsid w:val="00725F70"/>
    <w:rsid w:val="0073051A"/>
    <w:rsid w:val="0073383F"/>
    <w:rsid w:val="0073458B"/>
    <w:rsid w:val="00734753"/>
    <w:rsid w:val="0073574A"/>
    <w:rsid w:val="00736D81"/>
    <w:rsid w:val="00740367"/>
    <w:rsid w:val="00740CCC"/>
    <w:rsid w:val="007418C4"/>
    <w:rsid w:val="00742048"/>
    <w:rsid w:val="0074573A"/>
    <w:rsid w:val="00746775"/>
    <w:rsid w:val="00746C1F"/>
    <w:rsid w:val="00747490"/>
    <w:rsid w:val="007479CC"/>
    <w:rsid w:val="0075059D"/>
    <w:rsid w:val="00751106"/>
    <w:rsid w:val="0075348C"/>
    <w:rsid w:val="00753D33"/>
    <w:rsid w:val="00754614"/>
    <w:rsid w:val="007554B7"/>
    <w:rsid w:val="00756CAF"/>
    <w:rsid w:val="007578D5"/>
    <w:rsid w:val="00757B76"/>
    <w:rsid w:val="007612EB"/>
    <w:rsid w:val="007614FC"/>
    <w:rsid w:val="00762C78"/>
    <w:rsid w:val="00765D36"/>
    <w:rsid w:val="00766CCE"/>
    <w:rsid w:val="00770CC2"/>
    <w:rsid w:val="007713DD"/>
    <w:rsid w:val="00772D40"/>
    <w:rsid w:val="00774A9D"/>
    <w:rsid w:val="00774AF3"/>
    <w:rsid w:val="00775A72"/>
    <w:rsid w:val="007764E2"/>
    <w:rsid w:val="00777775"/>
    <w:rsid w:val="00780AC9"/>
    <w:rsid w:val="00780DEC"/>
    <w:rsid w:val="00782A6A"/>
    <w:rsid w:val="00782E44"/>
    <w:rsid w:val="00782F01"/>
    <w:rsid w:val="0078381A"/>
    <w:rsid w:val="00787AA6"/>
    <w:rsid w:val="00787B9A"/>
    <w:rsid w:val="007925F6"/>
    <w:rsid w:val="00797BDC"/>
    <w:rsid w:val="00797E0A"/>
    <w:rsid w:val="00797EDE"/>
    <w:rsid w:val="007A0668"/>
    <w:rsid w:val="007A1462"/>
    <w:rsid w:val="007A21DC"/>
    <w:rsid w:val="007A521C"/>
    <w:rsid w:val="007A68CB"/>
    <w:rsid w:val="007B2934"/>
    <w:rsid w:val="007B3711"/>
    <w:rsid w:val="007B4F06"/>
    <w:rsid w:val="007B5CD9"/>
    <w:rsid w:val="007B625D"/>
    <w:rsid w:val="007B742E"/>
    <w:rsid w:val="007B7503"/>
    <w:rsid w:val="007C0B71"/>
    <w:rsid w:val="007C1288"/>
    <w:rsid w:val="007C2467"/>
    <w:rsid w:val="007C3D16"/>
    <w:rsid w:val="007C560B"/>
    <w:rsid w:val="007D23DE"/>
    <w:rsid w:val="007D2BCC"/>
    <w:rsid w:val="007D2D06"/>
    <w:rsid w:val="007D42DB"/>
    <w:rsid w:val="007D7329"/>
    <w:rsid w:val="007D7782"/>
    <w:rsid w:val="007E1DC2"/>
    <w:rsid w:val="007E33AD"/>
    <w:rsid w:val="007E4812"/>
    <w:rsid w:val="007F0743"/>
    <w:rsid w:val="007F10CC"/>
    <w:rsid w:val="007F6671"/>
    <w:rsid w:val="007F76B8"/>
    <w:rsid w:val="00802477"/>
    <w:rsid w:val="00802482"/>
    <w:rsid w:val="00802E00"/>
    <w:rsid w:val="00804D6A"/>
    <w:rsid w:val="008064DA"/>
    <w:rsid w:val="008122EE"/>
    <w:rsid w:val="00812E73"/>
    <w:rsid w:val="00814AF5"/>
    <w:rsid w:val="008200C3"/>
    <w:rsid w:val="00826361"/>
    <w:rsid w:val="00826B6D"/>
    <w:rsid w:val="008311FE"/>
    <w:rsid w:val="008324DF"/>
    <w:rsid w:val="00835F82"/>
    <w:rsid w:val="00840916"/>
    <w:rsid w:val="008410DD"/>
    <w:rsid w:val="00842252"/>
    <w:rsid w:val="00843670"/>
    <w:rsid w:val="00844FE4"/>
    <w:rsid w:val="008451A6"/>
    <w:rsid w:val="008504FF"/>
    <w:rsid w:val="0085081F"/>
    <w:rsid w:val="008522DB"/>
    <w:rsid w:val="00852F54"/>
    <w:rsid w:val="00853D5A"/>
    <w:rsid w:val="00853F4E"/>
    <w:rsid w:val="008541E5"/>
    <w:rsid w:val="00854BF6"/>
    <w:rsid w:val="00855FCF"/>
    <w:rsid w:val="0086222C"/>
    <w:rsid w:val="00864140"/>
    <w:rsid w:val="00864543"/>
    <w:rsid w:val="00865BC8"/>
    <w:rsid w:val="0086691A"/>
    <w:rsid w:val="00871004"/>
    <w:rsid w:val="008778BC"/>
    <w:rsid w:val="008778D6"/>
    <w:rsid w:val="00880BC0"/>
    <w:rsid w:val="008815CE"/>
    <w:rsid w:val="00882506"/>
    <w:rsid w:val="00883FFD"/>
    <w:rsid w:val="008878E1"/>
    <w:rsid w:val="00891DB4"/>
    <w:rsid w:val="00892CFD"/>
    <w:rsid w:val="00892FF8"/>
    <w:rsid w:val="008954E8"/>
    <w:rsid w:val="00895987"/>
    <w:rsid w:val="00896C43"/>
    <w:rsid w:val="00896D11"/>
    <w:rsid w:val="008A1CBA"/>
    <w:rsid w:val="008A4CFF"/>
    <w:rsid w:val="008A5251"/>
    <w:rsid w:val="008A5CCD"/>
    <w:rsid w:val="008A60F1"/>
    <w:rsid w:val="008B00E4"/>
    <w:rsid w:val="008B058D"/>
    <w:rsid w:val="008B1759"/>
    <w:rsid w:val="008B289B"/>
    <w:rsid w:val="008B3115"/>
    <w:rsid w:val="008B4350"/>
    <w:rsid w:val="008B4FED"/>
    <w:rsid w:val="008B6A35"/>
    <w:rsid w:val="008B7AD6"/>
    <w:rsid w:val="008C0CC3"/>
    <w:rsid w:val="008C449A"/>
    <w:rsid w:val="008C4EB4"/>
    <w:rsid w:val="008C735A"/>
    <w:rsid w:val="008C7827"/>
    <w:rsid w:val="008D05E3"/>
    <w:rsid w:val="008D0D11"/>
    <w:rsid w:val="008D32D3"/>
    <w:rsid w:val="008D32F6"/>
    <w:rsid w:val="008D378D"/>
    <w:rsid w:val="008D62FA"/>
    <w:rsid w:val="008E0A05"/>
    <w:rsid w:val="008E0C0F"/>
    <w:rsid w:val="008E12D1"/>
    <w:rsid w:val="008E2C34"/>
    <w:rsid w:val="008E45F4"/>
    <w:rsid w:val="008E6166"/>
    <w:rsid w:val="008E7BA1"/>
    <w:rsid w:val="008F11A7"/>
    <w:rsid w:val="008F12D7"/>
    <w:rsid w:val="008F2521"/>
    <w:rsid w:val="008F44A3"/>
    <w:rsid w:val="008F6526"/>
    <w:rsid w:val="00900621"/>
    <w:rsid w:val="009048EB"/>
    <w:rsid w:val="009054BD"/>
    <w:rsid w:val="0090580E"/>
    <w:rsid w:val="00905D5D"/>
    <w:rsid w:val="00906DAF"/>
    <w:rsid w:val="00911956"/>
    <w:rsid w:val="009146A1"/>
    <w:rsid w:val="009170A9"/>
    <w:rsid w:val="00920A06"/>
    <w:rsid w:val="00923137"/>
    <w:rsid w:val="00925263"/>
    <w:rsid w:val="00925915"/>
    <w:rsid w:val="00926CB5"/>
    <w:rsid w:val="00927920"/>
    <w:rsid w:val="00930476"/>
    <w:rsid w:val="00932273"/>
    <w:rsid w:val="00934FF9"/>
    <w:rsid w:val="00935583"/>
    <w:rsid w:val="009365B8"/>
    <w:rsid w:val="00936BBA"/>
    <w:rsid w:val="00941387"/>
    <w:rsid w:val="009417A5"/>
    <w:rsid w:val="009447F9"/>
    <w:rsid w:val="00945075"/>
    <w:rsid w:val="0095010D"/>
    <w:rsid w:val="009508FE"/>
    <w:rsid w:val="0095240B"/>
    <w:rsid w:val="00952C88"/>
    <w:rsid w:val="009540C3"/>
    <w:rsid w:val="00955316"/>
    <w:rsid w:val="00955522"/>
    <w:rsid w:val="00956050"/>
    <w:rsid w:val="00957900"/>
    <w:rsid w:val="00960E66"/>
    <w:rsid w:val="00961157"/>
    <w:rsid w:val="00962C8D"/>
    <w:rsid w:val="00964CD8"/>
    <w:rsid w:val="0096634F"/>
    <w:rsid w:val="00966D4A"/>
    <w:rsid w:val="00970645"/>
    <w:rsid w:val="009707A1"/>
    <w:rsid w:val="00970D54"/>
    <w:rsid w:val="00971270"/>
    <w:rsid w:val="009728DA"/>
    <w:rsid w:val="009744A5"/>
    <w:rsid w:val="0097594D"/>
    <w:rsid w:val="0097734F"/>
    <w:rsid w:val="00980D8B"/>
    <w:rsid w:val="009821A3"/>
    <w:rsid w:val="00983253"/>
    <w:rsid w:val="00986D51"/>
    <w:rsid w:val="00987D9B"/>
    <w:rsid w:val="009903DA"/>
    <w:rsid w:val="0099249E"/>
    <w:rsid w:val="00996087"/>
    <w:rsid w:val="00996791"/>
    <w:rsid w:val="009A02A4"/>
    <w:rsid w:val="009A114F"/>
    <w:rsid w:val="009A222C"/>
    <w:rsid w:val="009A2D45"/>
    <w:rsid w:val="009A375F"/>
    <w:rsid w:val="009A61FC"/>
    <w:rsid w:val="009B0370"/>
    <w:rsid w:val="009B1E28"/>
    <w:rsid w:val="009B5984"/>
    <w:rsid w:val="009C04FF"/>
    <w:rsid w:val="009C2DAB"/>
    <w:rsid w:val="009C7121"/>
    <w:rsid w:val="009D02FD"/>
    <w:rsid w:val="009D0BB2"/>
    <w:rsid w:val="009D223E"/>
    <w:rsid w:val="009D309B"/>
    <w:rsid w:val="009D48CA"/>
    <w:rsid w:val="009D4ACB"/>
    <w:rsid w:val="009D51C1"/>
    <w:rsid w:val="009D5B8F"/>
    <w:rsid w:val="009D634A"/>
    <w:rsid w:val="009D681F"/>
    <w:rsid w:val="009D6B6A"/>
    <w:rsid w:val="009D6E59"/>
    <w:rsid w:val="009D7CD5"/>
    <w:rsid w:val="009D7ED2"/>
    <w:rsid w:val="009E296B"/>
    <w:rsid w:val="009E2FB4"/>
    <w:rsid w:val="009E4499"/>
    <w:rsid w:val="009E4968"/>
    <w:rsid w:val="009E792C"/>
    <w:rsid w:val="009E7A85"/>
    <w:rsid w:val="009F12E8"/>
    <w:rsid w:val="009F467A"/>
    <w:rsid w:val="009F6959"/>
    <w:rsid w:val="009F6BA6"/>
    <w:rsid w:val="00A00906"/>
    <w:rsid w:val="00A01154"/>
    <w:rsid w:val="00A01499"/>
    <w:rsid w:val="00A01792"/>
    <w:rsid w:val="00A03107"/>
    <w:rsid w:val="00A04141"/>
    <w:rsid w:val="00A059E6"/>
    <w:rsid w:val="00A05B4B"/>
    <w:rsid w:val="00A1086A"/>
    <w:rsid w:val="00A127B1"/>
    <w:rsid w:val="00A141B7"/>
    <w:rsid w:val="00A14227"/>
    <w:rsid w:val="00A17170"/>
    <w:rsid w:val="00A1738E"/>
    <w:rsid w:val="00A24B5E"/>
    <w:rsid w:val="00A251CB"/>
    <w:rsid w:val="00A2624B"/>
    <w:rsid w:val="00A267A3"/>
    <w:rsid w:val="00A27131"/>
    <w:rsid w:val="00A3433A"/>
    <w:rsid w:val="00A3435D"/>
    <w:rsid w:val="00A35649"/>
    <w:rsid w:val="00A37E76"/>
    <w:rsid w:val="00A42303"/>
    <w:rsid w:val="00A42D20"/>
    <w:rsid w:val="00A43D9A"/>
    <w:rsid w:val="00A4768B"/>
    <w:rsid w:val="00A47A6E"/>
    <w:rsid w:val="00A47E5B"/>
    <w:rsid w:val="00A511E3"/>
    <w:rsid w:val="00A539C9"/>
    <w:rsid w:val="00A53C4A"/>
    <w:rsid w:val="00A555FB"/>
    <w:rsid w:val="00A55AC6"/>
    <w:rsid w:val="00A55B63"/>
    <w:rsid w:val="00A61516"/>
    <w:rsid w:val="00A620F8"/>
    <w:rsid w:val="00A645CA"/>
    <w:rsid w:val="00A652D5"/>
    <w:rsid w:val="00A65764"/>
    <w:rsid w:val="00A6674E"/>
    <w:rsid w:val="00A70037"/>
    <w:rsid w:val="00A727D3"/>
    <w:rsid w:val="00A72CAF"/>
    <w:rsid w:val="00A73BBF"/>
    <w:rsid w:val="00A7603A"/>
    <w:rsid w:val="00A76CC3"/>
    <w:rsid w:val="00A80BC9"/>
    <w:rsid w:val="00A81DF9"/>
    <w:rsid w:val="00A82603"/>
    <w:rsid w:val="00A82D40"/>
    <w:rsid w:val="00A850A3"/>
    <w:rsid w:val="00A865AB"/>
    <w:rsid w:val="00A87EE2"/>
    <w:rsid w:val="00A91676"/>
    <w:rsid w:val="00A91DF2"/>
    <w:rsid w:val="00A920F3"/>
    <w:rsid w:val="00A921BE"/>
    <w:rsid w:val="00A9287D"/>
    <w:rsid w:val="00A92F3B"/>
    <w:rsid w:val="00A94DA7"/>
    <w:rsid w:val="00A95C7C"/>
    <w:rsid w:val="00A95E1F"/>
    <w:rsid w:val="00A96B26"/>
    <w:rsid w:val="00AA0539"/>
    <w:rsid w:val="00AA11CF"/>
    <w:rsid w:val="00AA287E"/>
    <w:rsid w:val="00AA483A"/>
    <w:rsid w:val="00AA4FEB"/>
    <w:rsid w:val="00AA55DB"/>
    <w:rsid w:val="00AA7C90"/>
    <w:rsid w:val="00AB30DB"/>
    <w:rsid w:val="00AB382E"/>
    <w:rsid w:val="00AB3D96"/>
    <w:rsid w:val="00AC2318"/>
    <w:rsid w:val="00AC4633"/>
    <w:rsid w:val="00AC47E3"/>
    <w:rsid w:val="00AC6175"/>
    <w:rsid w:val="00AC61B0"/>
    <w:rsid w:val="00AD00B6"/>
    <w:rsid w:val="00AD09D5"/>
    <w:rsid w:val="00AD2155"/>
    <w:rsid w:val="00AD2ED1"/>
    <w:rsid w:val="00AD378C"/>
    <w:rsid w:val="00AD4985"/>
    <w:rsid w:val="00AD5B59"/>
    <w:rsid w:val="00AD78C5"/>
    <w:rsid w:val="00AE16E5"/>
    <w:rsid w:val="00AE2E1C"/>
    <w:rsid w:val="00AE4CA6"/>
    <w:rsid w:val="00AE51F7"/>
    <w:rsid w:val="00AF0B8B"/>
    <w:rsid w:val="00AF1592"/>
    <w:rsid w:val="00AF3620"/>
    <w:rsid w:val="00AF3A68"/>
    <w:rsid w:val="00AF48BA"/>
    <w:rsid w:val="00AF5DCD"/>
    <w:rsid w:val="00AF650D"/>
    <w:rsid w:val="00AF6913"/>
    <w:rsid w:val="00B00BF5"/>
    <w:rsid w:val="00B01525"/>
    <w:rsid w:val="00B01CA9"/>
    <w:rsid w:val="00B02BDA"/>
    <w:rsid w:val="00B045A7"/>
    <w:rsid w:val="00B05B4F"/>
    <w:rsid w:val="00B065F7"/>
    <w:rsid w:val="00B06E25"/>
    <w:rsid w:val="00B109C7"/>
    <w:rsid w:val="00B11650"/>
    <w:rsid w:val="00B12504"/>
    <w:rsid w:val="00B142EE"/>
    <w:rsid w:val="00B16341"/>
    <w:rsid w:val="00B208D5"/>
    <w:rsid w:val="00B222FC"/>
    <w:rsid w:val="00B24870"/>
    <w:rsid w:val="00B25280"/>
    <w:rsid w:val="00B262F9"/>
    <w:rsid w:val="00B267CB"/>
    <w:rsid w:val="00B26CD1"/>
    <w:rsid w:val="00B273A4"/>
    <w:rsid w:val="00B30CCE"/>
    <w:rsid w:val="00B3100F"/>
    <w:rsid w:val="00B313CB"/>
    <w:rsid w:val="00B31619"/>
    <w:rsid w:val="00B33987"/>
    <w:rsid w:val="00B33E12"/>
    <w:rsid w:val="00B368BA"/>
    <w:rsid w:val="00B36ABF"/>
    <w:rsid w:val="00B40584"/>
    <w:rsid w:val="00B40843"/>
    <w:rsid w:val="00B408CA"/>
    <w:rsid w:val="00B4197B"/>
    <w:rsid w:val="00B42006"/>
    <w:rsid w:val="00B4275B"/>
    <w:rsid w:val="00B462CE"/>
    <w:rsid w:val="00B46931"/>
    <w:rsid w:val="00B47C7C"/>
    <w:rsid w:val="00B519FF"/>
    <w:rsid w:val="00B53EEE"/>
    <w:rsid w:val="00B5448C"/>
    <w:rsid w:val="00B54EE3"/>
    <w:rsid w:val="00B5517D"/>
    <w:rsid w:val="00B56C34"/>
    <w:rsid w:val="00B56EBB"/>
    <w:rsid w:val="00B61577"/>
    <w:rsid w:val="00B61F7B"/>
    <w:rsid w:val="00B62573"/>
    <w:rsid w:val="00B631C7"/>
    <w:rsid w:val="00B63E43"/>
    <w:rsid w:val="00B674D0"/>
    <w:rsid w:val="00B67767"/>
    <w:rsid w:val="00B6796E"/>
    <w:rsid w:val="00B71F77"/>
    <w:rsid w:val="00B72D0D"/>
    <w:rsid w:val="00B7523D"/>
    <w:rsid w:val="00B76BE0"/>
    <w:rsid w:val="00B76E65"/>
    <w:rsid w:val="00B7719C"/>
    <w:rsid w:val="00B8007C"/>
    <w:rsid w:val="00B84580"/>
    <w:rsid w:val="00B84B37"/>
    <w:rsid w:val="00B856E5"/>
    <w:rsid w:val="00B861D0"/>
    <w:rsid w:val="00B86235"/>
    <w:rsid w:val="00B90002"/>
    <w:rsid w:val="00B938E4"/>
    <w:rsid w:val="00B938FD"/>
    <w:rsid w:val="00B9471C"/>
    <w:rsid w:val="00B965E4"/>
    <w:rsid w:val="00B97104"/>
    <w:rsid w:val="00B9740C"/>
    <w:rsid w:val="00B978E8"/>
    <w:rsid w:val="00BA3250"/>
    <w:rsid w:val="00BA3EC6"/>
    <w:rsid w:val="00BA4388"/>
    <w:rsid w:val="00BA72BA"/>
    <w:rsid w:val="00BA7BEA"/>
    <w:rsid w:val="00BB021C"/>
    <w:rsid w:val="00BB60F9"/>
    <w:rsid w:val="00BB6DDE"/>
    <w:rsid w:val="00BB6F87"/>
    <w:rsid w:val="00BC0CBE"/>
    <w:rsid w:val="00BC1577"/>
    <w:rsid w:val="00BC184C"/>
    <w:rsid w:val="00BC2EFB"/>
    <w:rsid w:val="00BC3125"/>
    <w:rsid w:val="00BC3332"/>
    <w:rsid w:val="00BC3583"/>
    <w:rsid w:val="00BC3841"/>
    <w:rsid w:val="00BC7C3B"/>
    <w:rsid w:val="00BD0656"/>
    <w:rsid w:val="00BD0B29"/>
    <w:rsid w:val="00BD1488"/>
    <w:rsid w:val="00BD1FA9"/>
    <w:rsid w:val="00BD270B"/>
    <w:rsid w:val="00BD3455"/>
    <w:rsid w:val="00BD440E"/>
    <w:rsid w:val="00BE33DC"/>
    <w:rsid w:val="00BE56CA"/>
    <w:rsid w:val="00BE5BAF"/>
    <w:rsid w:val="00BF20D8"/>
    <w:rsid w:val="00BF2471"/>
    <w:rsid w:val="00BF5785"/>
    <w:rsid w:val="00BF60D3"/>
    <w:rsid w:val="00C00363"/>
    <w:rsid w:val="00C00D13"/>
    <w:rsid w:val="00C00D9D"/>
    <w:rsid w:val="00C01919"/>
    <w:rsid w:val="00C019F4"/>
    <w:rsid w:val="00C02132"/>
    <w:rsid w:val="00C03368"/>
    <w:rsid w:val="00C05C34"/>
    <w:rsid w:val="00C07AD6"/>
    <w:rsid w:val="00C118DB"/>
    <w:rsid w:val="00C11E0C"/>
    <w:rsid w:val="00C13980"/>
    <w:rsid w:val="00C13B7B"/>
    <w:rsid w:val="00C2078D"/>
    <w:rsid w:val="00C2081D"/>
    <w:rsid w:val="00C21EF8"/>
    <w:rsid w:val="00C265D1"/>
    <w:rsid w:val="00C27CF0"/>
    <w:rsid w:val="00C3443F"/>
    <w:rsid w:val="00C356BE"/>
    <w:rsid w:val="00C35920"/>
    <w:rsid w:val="00C35E2C"/>
    <w:rsid w:val="00C41BEC"/>
    <w:rsid w:val="00C41FC7"/>
    <w:rsid w:val="00C426DC"/>
    <w:rsid w:val="00C434B6"/>
    <w:rsid w:val="00C437F8"/>
    <w:rsid w:val="00C43E2C"/>
    <w:rsid w:val="00C45306"/>
    <w:rsid w:val="00C45D0D"/>
    <w:rsid w:val="00C45ECE"/>
    <w:rsid w:val="00C4624F"/>
    <w:rsid w:val="00C4693B"/>
    <w:rsid w:val="00C5204F"/>
    <w:rsid w:val="00C53EED"/>
    <w:rsid w:val="00C563F7"/>
    <w:rsid w:val="00C56C81"/>
    <w:rsid w:val="00C57E32"/>
    <w:rsid w:val="00C60F14"/>
    <w:rsid w:val="00C62924"/>
    <w:rsid w:val="00C632BD"/>
    <w:rsid w:val="00C64163"/>
    <w:rsid w:val="00C650AA"/>
    <w:rsid w:val="00C70588"/>
    <w:rsid w:val="00C7159F"/>
    <w:rsid w:val="00C7404F"/>
    <w:rsid w:val="00C76499"/>
    <w:rsid w:val="00C83B51"/>
    <w:rsid w:val="00C83BC3"/>
    <w:rsid w:val="00C865F0"/>
    <w:rsid w:val="00C87F67"/>
    <w:rsid w:val="00C9112D"/>
    <w:rsid w:val="00C93C68"/>
    <w:rsid w:val="00C9431D"/>
    <w:rsid w:val="00C95174"/>
    <w:rsid w:val="00C95652"/>
    <w:rsid w:val="00C9654C"/>
    <w:rsid w:val="00C96D3A"/>
    <w:rsid w:val="00C97CED"/>
    <w:rsid w:val="00CA0561"/>
    <w:rsid w:val="00CA0CFB"/>
    <w:rsid w:val="00CA62A5"/>
    <w:rsid w:val="00CB08DD"/>
    <w:rsid w:val="00CB24BB"/>
    <w:rsid w:val="00CB51F9"/>
    <w:rsid w:val="00CB5BAE"/>
    <w:rsid w:val="00CB60BD"/>
    <w:rsid w:val="00CB68B3"/>
    <w:rsid w:val="00CC17AB"/>
    <w:rsid w:val="00CC1A11"/>
    <w:rsid w:val="00CC5B0D"/>
    <w:rsid w:val="00CC7351"/>
    <w:rsid w:val="00CC7F19"/>
    <w:rsid w:val="00CD168C"/>
    <w:rsid w:val="00CD77FB"/>
    <w:rsid w:val="00CD7BFC"/>
    <w:rsid w:val="00CE0478"/>
    <w:rsid w:val="00CE09C1"/>
    <w:rsid w:val="00CE10ED"/>
    <w:rsid w:val="00CE1AB7"/>
    <w:rsid w:val="00CE7E2C"/>
    <w:rsid w:val="00CF0D63"/>
    <w:rsid w:val="00CF1137"/>
    <w:rsid w:val="00CF42A6"/>
    <w:rsid w:val="00CF62C8"/>
    <w:rsid w:val="00CF6324"/>
    <w:rsid w:val="00CF7F2D"/>
    <w:rsid w:val="00D00B9A"/>
    <w:rsid w:val="00D028F5"/>
    <w:rsid w:val="00D02E15"/>
    <w:rsid w:val="00D03C37"/>
    <w:rsid w:val="00D03E0A"/>
    <w:rsid w:val="00D0564D"/>
    <w:rsid w:val="00D0616F"/>
    <w:rsid w:val="00D0671C"/>
    <w:rsid w:val="00D11399"/>
    <w:rsid w:val="00D135F5"/>
    <w:rsid w:val="00D1386A"/>
    <w:rsid w:val="00D15A5B"/>
    <w:rsid w:val="00D21095"/>
    <w:rsid w:val="00D2228F"/>
    <w:rsid w:val="00D23B76"/>
    <w:rsid w:val="00D24F43"/>
    <w:rsid w:val="00D2724E"/>
    <w:rsid w:val="00D3251C"/>
    <w:rsid w:val="00D32E88"/>
    <w:rsid w:val="00D3391E"/>
    <w:rsid w:val="00D3444B"/>
    <w:rsid w:val="00D352FA"/>
    <w:rsid w:val="00D357B1"/>
    <w:rsid w:val="00D408AE"/>
    <w:rsid w:val="00D41FA0"/>
    <w:rsid w:val="00D42453"/>
    <w:rsid w:val="00D42A39"/>
    <w:rsid w:val="00D438F9"/>
    <w:rsid w:val="00D446C8"/>
    <w:rsid w:val="00D45092"/>
    <w:rsid w:val="00D45744"/>
    <w:rsid w:val="00D45D1D"/>
    <w:rsid w:val="00D4639A"/>
    <w:rsid w:val="00D47129"/>
    <w:rsid w:val="00D509DF"/>
    <w:rsid w:val="00D510E6"/>
    <w:rsid w:val="00D5144A"/>
    <w:rsid w:val="00D549B5"/>
    <w:rsid w:val="00D54F94"/>
    <w:rsid w:val="00D55534"/>
    <w:rsid w:val="00D56B23"/>
    <w:rsid w:val="00D578FA"/>
    <w:rsid w:val="00D60242"/>
    <w:rsid w:val="00D607D4"/>
    <w:rsid w:val="00D61BEF"/>
    <w:rsid w:val="00D61F02"/>
    <w:rsid w:val="00D62C8D"/>
    <w:rsid w:val="00D632DE"/>
    <w:rsid w:val="00D63CAD"/>
    <w:rsid w:val="00D641CA"/>
    <w:rsid w:val="00D6653A"/>
    <w:rsid w:val="00D667A9"/>
    <w:rsid w:val="00D677DF"/>
    <w:rsid w:val="00D72890"/>
    <w:rsid w:val="00D732AD"/>
    <w:rsid w:val="00D7363F"/>
    <w:rsid w:val="00D74D66"/>
    <w:rsid w:val="00D7544B"/>
    <w:rsid w:val="00D76916"/>
    <w:rsid w:val="00D778C5"/>
    <w:rsid w:val="00D77C08"/>
    <w:rsid w:val="00D802BE"/>
    <w:rsid w:val="00D81882"/>
    <w:rsid w:val="00D82176"/>
    <w:rsid w:val="00D826A8"/>
    <w:rsid w:val="00D83611"/>
    <w:rsid w:val="00D84A9C"/>
    <w:rsid w:val="00D9029A"/>
    <w:rsid w:val="00D90721"/>
    <w:rsid w:val="00D91381"/>
    <w:rsid w:val="00D91F96"/>
    <w:rsid w:val="00D92C52"/>
    <w:rsid w:val="00D92D03"/>
    <w:rsid w:val="00D934C5"/>
    <w:rsid w:val="00D954EB"/>
    <w:rsid w:val="00D9558A"/>
    <w:rsid w:val="00D95D79"/>
    <w:rsid w:val="00D97B0E"/>
    <w:rsid w:val="00D97E37"/>
    <w:rsid w:val="00DA150D"/>
    <w:rsid w:val="00DA19BE"/>
    <w:rsid w:val="00DA2003"/>
    <w:rsid w:val="00DA3B60"/>
    <w:rsid w:val="00DA3D57"/>
    <w:rsid w:val="00DA4B90"/>
    <w:rsid w:val="00DA5A3E"/>
    <w:rsid w:val="00DA728D"/>
    <w:rsid w:val="00DA7993"/>
    <w:rsid w:val="00DB06AB"/>
    <w:rsid w:val="00DB0E14"/>
    <w:rsid w:val="00DB336E"/>
    <w:rsid w:val="00DB38F4"/>
    <w:rsid w:val="00DB4983"/>
    <w:rsid w:val="00DB49C2"/>
    <w:rsid w:val="00DB514B"/>
    <w:rsid w:val="00DB592A"/>
    <w:rsid w:val="00DB780A"/>
    <w:rsid w:val="00DB7FD1"/>
    <w:rsid w:val="00DC072C"/>
    <w:rsid w:val="00DC1B5F"/>
    <w:rsid w:val="00DC2EC9"/>
    <w:rsid w:val="00DD24DE"/>
    <w:rsid w:val="00DD3131"/>
    <w:rsid w:val="00DD3746"/>
    <w:rsid w:val="00DD4A9F"/>
    <w:rsid w:val="00DD5317"/>
    <w:rsid w:val="00DD67BB"/>
    <w:rsid w:val="00DD7116"/>
    <w:rsid w:val="00DD7DD0"/>
    <w:rsid w:val="00DE2261"/>
    <w:rsid w:val="00DE4BFA"/>
    <w:rsid w:val="00DE54D6"/>
    <w:rsid w:val="00DE6E66"/>
    <w:rsid w:val="00DE6E73"/>
    <w:rsid w:val="00DE7D4B"/>
    <w:rsid w:val="00DF1C56"/>
    <w:rsid w:val="00DF4939"/>
    <w:rsid w:val="00DF4F83"/>
    <w:rsid w:val="00DF50FC"/>
    <w:rsid w:val="00DF76BB"/>
    <w:rsid w:val="00DF7D58"/>
    <w:rsid w:val="00E01A75"/>
    <w:rsid w:val="00E02F60"/>
    <w:rsid w:val="00E0551A"/>
    <w:rsid w:val="00E10C08"/>
    <w:rsid w:val="00E1142F"/>
    <w:rsid w:val="00E1301E"/>
    <w:rsid w:val="00E1401B"/>
    <w:rsid w:val="00E152D2"/>
    <w:rsid w:val="00E17A60"/>
    <w:rsid w:val="00E21763"/>
    <w:rsid w:val="00E21E96"/>
    <w:rsid w:val="00E231F4"/>
    <w:rsid w:val="00E249AD"/>
    <w:rsid w:val="00E25146"/>
    <w:rsid w:val="00E25567"/>
    <w:rsid w:val="00E25F63"/>
    <w:rsid w:val="00E271BE"/>
    <w:rsid w:val="00E325BF"/>
    <w:rsid w:val="00E33E87"/>
    <w:rsid w:val="00E36010"/>
    <w:rsid w:val="00E372AD"/>
    <w:rsid w:val="00E405AD"/>
    <w:rsid w:val="00E44E8B"/>
    <w:rsid w:val="00E45644"/>
    <w:rsid w:val="00E45FF0"/>
    <w:rsid w:val="00E472DF"/>
    <w:rsid w:val="00E52F77"/>
    <w:rsid w:val="00E534D6"/>
    <w:rsid w:val="00E5365F"/>
    <w:rsid w:val="00E54DDC"/>
    <w:rsid w:val="00E604F6"/>
    <w:rsid w:val="00E607B8"/>
    <w:rsid w:val="00E64E2F"/>
    <w:rsid w:val="00E66CD7"/>
    <w:rsid w:val="00E677B5"/>
    <w:rsid w:val="00E72249"/>
    <w:rsid w:val="00E7325B"/>
    <w:rsid w:val="00E734F2"/>
    <w:rsid w:val="00E75ACF"/>
    <w:rsid w:val="00E76166"/>
    <w:rsid w:val="00E76211"/>
    <w:rsid w:val="00E77060"/>
    <w:rsid w:val="00E770D9"/>
    <w:rsid w:val="00E777DC"/>
    <w:rsid w:val="00E816D5"/>
    <w:rsid w:val="00E82B62"/>
    <w:rsid w:val="00E82F73"/>
    <w:rsid w:val="00E82FEE"/>
    <w:rsid w:val="00E84337"/>
    <w:rsid w:val="00E85648"/>
    <w:rsid w:val="00E857E9"/>
    <w:rsid w:val="00E87062"/>
    <w:rsid w:val="00E87077"/>
    <w:rsid w:val="00E903BE"/>
    <w:rsid w:val="00E916AC"/>
    <w:rsid w:val="00E9187C"/>
    <w:rsid w:val="00E9238A"/>
    <w:rsid w:val="00E92B1F"/>
    <w:rsid w:val="00E932EE"/>
    <w:rsid w:val="00E938DC"/>
    <w:rsid w:val="00E93CF4"/>
    <w:rsid w:val="00E941F4"/>
    <w:rsid w:val="00E947CC"/>
    <w:rsid w:val="00E974C8"/>
    <w:rsid w:val="00EA021F"/>
    <w:rsid w:val="00EA02BE"/>
    <w:rsid w:val="00EA197A"/>
    <w:rsid w:val="00EA2B4A"/>
    <w:rsid w:val="00EA3E69"/>
    <w:rsid w:val="00EA405A"/>
    <w:rsid w:val="00EA41AE"/>
    <w:rsid w:val="00EA5970"/>
    <w:rsid w:val="00EB0C62"/>
    <w:rsid w:val="00EB2A6B"/>
    <w:rsid w:val="00EB69CB"/>
    <w:rsid w:val="00EB733E"/>
    <w:rsid w:val="00EC0043"/>
    <w:rsid w:val="00EC0079"/>
    <w:rsid w:val="00EC0365"/>
    <w:rsid w:val="00EC0927"/>
    <w:rsid w:val="00EC5FCF"/>
    <w:rsid w:val="00EC691F"/>
    <w:rsid w:val="00ED08BA"/>
    <w:rsid w:val="00ED0D3B"/>
    <w:rsid w:val="00ED1092"/>
    <w:rsid w:val="00ED117A"/>
    <w:rsid w:val="00ED1260"/>
    <w:rsid w:val="00ED2F0E"/>
    <w:rsid w:val="00ED3269"/>
    <w:rsid w:val="00ED382D"/>
    <w:rsid w:val="00ED387C"/>
    <w:rsid w:val="00ED5584"/>
    <w:rsid w:val="00ED57E2"/>
    <w:rsid w:val="00ED5D7F"/>
    <w:rsid w:val="00ED7D6A"/>
    <w:rsid w:val="00EE013A"/>
    <w:rsid w:val="00EE33E8"/>
    <w:rsid w:val="00EE40FF"/>
    <w:rsid w:val="00EE46AA"/>
    <w:rsid w:val="00EE46D1"/>
    <w:rsid w:val="00EE4FCF"/>
    <w:rsid w:val="00EF0B9E"/>
    <w:rsid w:val="00EF0BF6"/>
    <w:rsid w:val="00EF161E"/>
    <w:rsid w:val="00EF1DFB"/>
    <w:rsid w:val="00EF645D"/>
    <w:rsid w:val="00F019B5"/>
    <w:rsid w:val="00F0267F"/>
    <w:rsid w:val="00F0286F"/>
    <w:rsid w:val="00F0362D"/>
    <w:rsid w:val="00F047A8"/>
    <w:rsid w:val="00F051BA"/>
    <w:rsid w:val="00F06069"/>
    <w:rsid w:val="00F0705E"/>
    <w:rsid w:val="00F1041B"/>
    <w:rsid w:val="00F12664"/>
    <w:rsid w:val="00F12A1C"/>
    <w:rsid w:val="00F139D4"/>
    <w:rsid w:val="00F160AD"/>
    <w:rsid w:val="00F20961"/>
    <w:rsid w:val="00F2117A"/>
    <w:rsid w:val="00F21F3C"/>
    <w:rsid w:val="00F259E1"/>
    <w:rsid w:val="00F31E6D"/>
    <w:rsid w:val="00F32627"/>
    <w:rsid w:val="00F33E49"/>
    <w:rsid w:val="00F349CB"/>
    <w:rsid w:val="00F409D2"/>
    <w:rsid w:val="00F42A6F"/>
    <w:rsid w:val="00F42FD8"/>
    <w:rsid w:val="00F454B2"/>
    <w:rsid w:val="00F528EA"/>
    <w:rsid w:val="00F52ACF"/>
    <w:rsid w:val="00F53975"/>
    <w:rsid w:val="00F565A9"/>
    <w:rsid w:val="00F600E4"/>
    <w:rsid w:val="00F604FA"/>
    <w:rsid w:val="00F63104"/>
    <w:rsid w:val="00F6777A"/>
    <w:rsid w:val="00F678C0"/>
    <w:rsid w:val="00F72333"/>
    <w:rsid w:val="00F73746"/>
    <w:rsid w:val="00F75108"/>
    <w:rsid w:val="00F76395"/>
    <w:rsid w:val="00F76871"/>
    <w:rsid w:val="00F77185"/>
    <w:rsid w:val="00F80885"/>
    <w:rsid w:val="00F80A5F"/>
    <w:rsid w:val="00F81805"/>
    <w:rsid w:val="00F84A44"/>
    <w:rsid w:val="00F84D3F"/>
    <w:rsid w:val="00F851A4"/>
    <w:rsid w:val="00F8526E"/>
    <w:rsid w:val="00F90BA5"/>
    <w:rsid w:val="00F91EE9"/>
    <w:rsid w:val="00F926EA"/>
    <w:rsid w:val="00F92E2E"/>
    <w:rsid w:val="00F939D0"/>
    <w:rsid w:val="00F964EC"/>
    <w:rsid w:val="00F9693E"/>
    <w:rsid w:val="00F9761B"/>
    <w:rsid w:val="00F9770D"/>
    <w:rsid w:val="00FA4C0C"/>
    <w:rsid w:val="00FA4D4A"/>
    <w:rsid w:val="00FA51D8"/>
    <w:rsid w:val="00FA6890"/>
    <w:rsid w:val="00FA6C8D"/>
    <w:rsid w:val="00FB0360"/>
    <w:rsid w:val="00FB2C6C"/>
    <w:rsid w:val="00FB2C83"/>
    <w:rsid w:val="00FB3309"/>
    <w:rsid w:val="00FB40A1"/>
    <w:rsid w:val="00FB577C"/>
    <w:rsid w:val="00FB5DA4"/>
    <w:rsid w:val="00FC17EB"/>
    <w:rsid w:val="00FC1F95"/>
    <w:rsid w:val="00FC2C3B"/>
    <w:rsid w:val="00FC4B7D"/>
    <w:rsid w:val="00FC502B"/>
    <w:rsid w:val="00FC5A37"/>
    <w:rsid w:val="00FC7D1E"/>
    <w:rsid w:val="00FD0CB7"/>
    <w:rsid w:val="00FD1952"/>
    <w:rsid w:val="00FD2922"/>
    <w:rsid w:val="00FD417A"/>
    <w:rsid w:val="00FD4365"/>
    <w:rsid w:val="00FD5BCF"/>
    <w:rsid w:val="00FE07BC"/>
    <w:rsid w:val="00FE0BE8"/>
    <w:rsid w:val="00FE25B1"/>
    <w:rsid w:val="00FE3AE1"/>
    <w:rsid w:val="00FE5A2C"/>
    <w:rsid w:val="00FE5E82"/>
    <w:rsid w:val="00FE6AAF"/>
    <w:rsid w:val="00FF06BE"/>
    <w:rsid w:val="00FF2592"/>
    <w:rsid w:val="00FF2DD6"/>
    <w:rsid w:val="00FF3387"/>
    <w:rsid w:val="00FF3B15"/>
    <w:rsid w:val="00FF3CD7"/>
    <w:rsid w:val="00FF3FE0"/>
    <w:rsid w:val="00FF4212"/>
    <w:rsid w:val="00FF60FE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30A189"/>
  <w15:docId w15:val="{14485BCF-72A4-4165-A72E-424B028DF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B29A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B1E28"/>
    <w:pPr>
      <w:keepNext/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6">
    <w:name w:val="heading 6"/>
    <w:basedOn w:val="a"/>
    <w:next w:val="a"/>
    <w:link w:val="60"/>
    <w:qFormat/>
    <w:rsid w:val="00A70037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E181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List Paragraph"/>
    <w:basedOn w:val="a"/>
    <w:uiPriority w:val="34"/>
    <w:qFormat/>
    <w:rsid w:val="00111115"/>
    <w:pPr>
      <w:ind w:left="720"/>
      <w:contextualSpacing/>
    </w:pPr>
  </w:style>
  <w:style w:type="paragraph" w:customStyle="1" w:styleId="11">
    <w:name w:val="Абзац списка1"/>
    <w:basedOn w:val="a"/>
    <w:rsid w:val="007578D5"/>
    <w:pPr>
      <w:ind w:left="720"/>
    </w:pPr>
    <w:rPr>
      <w:rFonts w:eastAsia="Times New Roman"/>
    </w:rPr>
  </w:style>
  <w:style w:type="paragraph" w:customStyle="1" w:styleId="ConsPlusNormal">
    <w:name w:val="ConsPlusNormal"/>
    <w:link w:val="ConsPlusNormal0"/>
    <w:rsid w:val="00637358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table" w:styleId="a5">
    <w:name w:val="Table Grid"/>
    <w:basedOn w:val="a1"/>
    <w:rsid w:val="00364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qFormat/>
    <w:rsid w:val="00170389"/>
    <w:rPr>
      <w:b/>
      <w:bCs/>
    </w:rPr>
  </w:style>
  <w:style w:type="paragraph" w:styleId="a7">
    <w:name w:val="Balloon Text"/>
    <w:basedOn w:val="a"/>
    <w:link w:val="a8"/>
    <w:rsid w:val="00A35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A35649"/>
    <w:rPr>
      <w:rFonts w:ascii="Tahoma" w:eastAsia="Calibri" w:hAnsi="Tahoma" w:cs="Tahoma"/>
      <w:sz w:val="16"/>
      <w:szCs w:val="16"/>
      <w:lang w:eastAsia="en-US"/>
    </w:rPr>
  </w:style>
  <w:style w:type="paragraph" w:styleId="a9">
    <w:name w:val="Normal (Web)"/>
    <w:basedOn w:val="a"/>
    <w:unhideWhenUsed/>
    <w:rsid w:val="002B1E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rsid w:val="002B1EB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2B1EBF"/>
    <w:rPr>
      <w:rFonts w:ascii="Calibri" w:eastAsia="Calibri" w:hAnsi="Calibri"/>
      <w:sz w:val="22"/>
      <w:szCs w:val="22"/>
      <w:lang w:eastAsia="en-US"/>
    </w:rPr>
  </w:style>
  <w:style w:type="paragraph" w:styleId="ac">
    <w:name w:val="footer"/>
    <w:basedOn w:val="a"/>
    <w:link w:val="ad"/>
    <w:rsid w:val="002B1EB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2B1EBF"/>
    <w:rPr>
      <w:rFonts w:ascii="Calibri" w:eastAsia="Calibri" w:hAnsi="Calibri"/>
      <w:sz w:val="22"/>
      <w:szCs w:val="22"/>
      <w:lang w:eastAsia="en-US"/>
    </w:rPr>
  </w:style>
  <w:style w:type="paragraph" w:customStyle="1" w:styleId="3">
    <w:name w:val="Знак Знак3 Знак Знак"/>
    <w:basedOn w:val="a"/>
    <w:rsid w:val="00864543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2">
    <w:name w:val="Знак1"/>
    <w:basedOn w:val="a"/>
    <w:rsid w:val="004C52D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e">
    <w:name w:val="page number"/>
    <w:basedOn w:val="a0"/>
    <w:rsid w:val="001F2ABE"/>
  </w:style>
  <w:style w:type="character" w:customStyle="1" w:styleId="60">
    <w:name w:val="Заголовок 6 Знак"/>
    <w:link w:val="6"/>
    <w:rsid w:val="00A70037"/>
    <w:rPr>
      <w:b/>
      <w:bCs/>
      <w:sz w:val="22"/>
      <w:szCs w:val="22"/>
    </w:rPr>
  </w:style>
  <w:style w:type="character" w:customStyle="1" w:styleId="apple-converted-space">
    <w:name w:val="apple-converted-space"/>
    <w:rsid w:val="00476563"/>
  </w:style>
  <w:style w:type="paragraph" w:styleId="af">
    <w:name w:val="No Spacing"/>
    <w:uiPriority w:val="1"/>
    <w:qFormat/>
    <w:rsid w:val="0010611A"/>
    <w:rPr>
      <w:rFonts w:ascii="Calibri" w:hAnsi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0580E"/>
    <w:rPr>
      <w:rFonts w:ascii="Arial" w:eastAsia="Calibri" w:hAnsi="Arial" w:cs="Arial"/>
    </w:rPr>
  </w:style>
  <w:style w:type="character" w:styleId="af0">
    <w:name w:val="Hyperlink"/>
    <w:unhideWhenUsed/>
    <w:rsid w:val="0090580E"/>
    <w:rPr>
      <w:color w:val="0000FF"/>
      <w:u w:val="single"/>
    </w:rPr>
  </w:style>
  <w:style w:type="character" w:styleId="af1">
    <w:name w:val="annotation reference"/>
    <w:basedOn w:val="a0"/>
    <w:semiHidden/>
    <w:unhideWhenUsed/>
    <w:rsid w:val="00BA4388"/>
    <w:rPr>
      <w:sz w:val="16"/>
      <w:szCs w:val="16"/>
    </w:rPr>
  </w:style>
  <w:style w:type="paragraph" w:styleId="af2">
    <w:name w:val="annotation text"/>
    <w:basedOn w:val="a"/>
    <w:link w:val="af3"/>
    <w:semiHidden/>
    <w:unhideWhenUsed/>
    <w:rsid w:val="00BA4388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semiHidden/>
    <w:rsid w:val="00BA4388"/>
    <w:rPr>
      <w:rFonts w:ascii="Calibri" w:eastAsia="Calibri" w:hAnsi="Calibri"/>
      <w:lang w:eastAsia="en-US"/>
    </w:rPr>
  </w:style>
  <w:style w:type="paragraph" w:styleId="af4">
    <w:name w:val="annotation subject"/>
    <w:basedOn w:val="af2"/>
    <w:next w:val="af2"/>
    <w:link w:val="af5"/>
    <w:semiHidden/>
    <w:unhideWhenUsed/>
    <w:rsid w:val="00BA4388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BA4388"/>
    <w:rPr>
      <w:rFonts w:ascii="Calibri" w:eastAsia="Calibri" w:hAnsi="Calibri"/>
      <w:b/>
      <w:bCs/>
      <w:lang w:eastAsia="en-US"/>
    </w:rPr>
  </w:style>
  <w:style w:type="character" w:customStyle="1" w:styleId="10">
    <w:name w:val="Заголовок 1 Знак"/>
    <w:basedOn w:val="a0"/>
    <w:link w:val="1"/>
    <w:rsid w:val="009B1E28"/>
    <w:rPr>
      <w:rFonts w:ascii="Cambria" w:hAnsi="Cambria"/>
      <w:b/>
      <w:bCs/>
      <w:kern w:val="32"/>
      <w:sz w:val="32"/>
      <w:szCs w:val="32"/>
      <w:lang w:val="x-none" w:eastAsia="x-none"/>
    </w:rPr>
  </w:style>
  <w:style w:type="numbering" w:customStyle="1" w:styleId="13">
    <w:name w:val="Нет списка1"/>
    <w:next w:val="a2"/>
    <w:uiPriority w:val="99"/>
    <w:semiHidden/>
    <w:unhideWhenUsed/>
    <w:rsid w:val="009B1E28"/>
  </w:style>
  <w:style w:type="table" w:customStyle="1" w:styleId="14">
    <w:name w:val="Сетка таблицы1"/>
    <w:basedOn w:val="a1"/>
    <w:next w:val="a5"/>
    <w:rsid w:val="009B1E28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Знак Знак1 Знак"/>
    <w:basedOn w:val="a"/>
    <w:rsid w:val="009B1E28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customStyle="1" w:styleId="ConsPlusTitle">
    <w:name w:val="ConsPlusTitle"/>
    <w:rsid w:val="009B1E28"/>
    <w:pPr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character" w:customStyle="1" w:styleId="titlerazdel">
    <w:name w:val="title_razdel"/>
    <w:rsid w:val="009B1E28"/>
  </w:style>
  <w:style w:type="paragraph" w:customStyle="1" w:styleId="Title">
    <w:name w:val="Title!Название НПА"/>
    <w:basedOn w:val="a"/>
    <w:uiPriority w:val="99"/>
    <w:rsid w:val="009B1E28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styleId="af6">
    <w:name w:val="footnote reference"/>
    <w:aliases w:val="Знак сноски 1,Знак сноски-FN,Referencia nota al pie,Ciae niinee-FN,fr,Used by Word for Help footnote symbols,Ссылка на сноску 45,Footnote Reference Number,Appel note de bas de page,SUPERS"/>
    <w:uiPriority w:val="99"/>
    <w:unhideWhenUsed/>
    <w:rsid w:val="006F0381"/>
    <w:rPr>
      <w:rFonts w:cs="Times New Roman"/>
      <w:vertAlign w:val="superscript"/>
    </w:rPr>
  </w:style>
  <w:style w:type="paragraph" w:styleId="af7">
    <w:name w:val="footnote text"/>
    <w:aliases w:val="Знак3,Знак Знак Знак Знак,Знак Знак Знак,Table_Footnote_last,Schriftart: 9 pt,Schriftart: 10 pt,Schriftart: 8 pt,Текст сноски Знак1 Знак,Текст сноски Знак Знак Знак,Footnote Text Char Знак Знак,Footnote Text Char Знак,single space,ft,fn"/>
    <w:basedOn w:val="a"/>
    <w:link w:val="af8"/>
    <w:uiPriority w:val="99"/>
    <w:unhideWhenUsed/>
    <w:qFormat/>
    <w:rsid w:val="006F0381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af8">
    <w:name w:val="Текст сноски Знак"/>
    <w:aliases w:val="Знак3 Знак,Знак Знак Знак Знак Знак,Знак Знак Знак Знак1,Table_Footnote_last Знак,Schriftart: 9 pt Знак,Schriftart: 10 pt Знак,Schriftart: 8 pt Знак,Текст сноски Знак1 Знак Знак,Текст сноски Знак Знак Знак Знак,single space Знак"/>
    <w:basedOn w:val="a0"/>
    <w:link w:val="af7"/>
    <w:uiPriority w:val="99"/>
    <w:rsid w:val="006F0381"/>
    <w:rPr>
      <w:rFonts w:ascii="Calibri" w:hAnsi="Calibri"/>
      <w:lang w:eastAsia="en-US"/>
    </w:rPr>
  </w:style>
  <w:style w:type="character" w:styleId="af9">
    <w:name w:val="Unresolved Mention"/>
    <w:basedOn w:val="a0"/>
    <w:uiPriority w:val="99"/>
    <w:semiHidden/>
    <w:unhideWhenUsed/>
    <w:rsid w:val="00892F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3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58D92-C48A-4E42-96AE-C23D2E8CB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1122</Words>
  <Characters>6399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</vt:lpstr>
    </vt:vector>
  </TitlesOfParts>
  <Company>Home</Company>
  <LinksUpToDate>false</LinksUpToDate>
  <CharactersWithSpaces>7506</CharactersWithSpaces>
  <SharedDoc>false</SharedDoc>
  <HLinks>
    <vt:vector size="6" baseType="variant">
      <vt:variant>
        <vt:i4>458819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P730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</dc:title>
  <dc:subject/>
  <dc:creator>lapkovskiyaa</dc:creator>
  <cp:keywords/>
  <dc:description/>
  <cp:lastModifiedBy>Заруднева Анастасия Сергеевна</cp:lastModifiedBy>
  <cp:revision>32</cp:revision>
  <cp:lastPrinted>2024-04-17T06:48:00Z</cp:lastPrinted>
  <dcterms:created xsi:type="dcterms:W3CDTF">2025-03-04T05:34:00Z</dcterms:created>
  <dcterms:modified xsi:type="dcterms:W3CDTF">2026-03-30T04:57:00Z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